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E7" w:rsidRDefault="00C648E7" w:rsidP="00C648E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648E7" w:rsidRPr="0068209F" w:rsidRDefault="00C648E7" w:rsidP="00C648E7">
      <w:pPr>
        <w:spacing w:line="240" w:lineRule="auto"/>
        <w:jc w:val="center"/>
        <w:rPr>
          <w:rFonts w:ascii="Arial" w:hAnsi="Arial" w:cs="Arial"/>
          <w:b/>
          <w:color w:val="632423" w:themeColor="accent2" w:themeShade="80"/>
          <w:sz w:val="32"/>
        </w:rPr>
      </w:pPr>
      <w:r w:rsidRPr="0068209F">
        <w:rPr>
          <w:rFonts w:ascii="Arial" w:hAnsi="Arial" w:cs="Arial"/>
          <w:b/>
          <w:color w:val="632423" w:themeColor="accent2" w:themeShade="80"/>
          <w:sz w:val="32"/>
        </w:rPr>
        <w:t xml:space="preserve">MODULO </w:t>
      </w:r>
      <w:r w:rsidR="00AB3858" w:rsidRPr="0068209F">
        <w:rPr>
          <w:rFonts w:ascii="Arial" w:hAnsi="Arial" w:cs="Arial"/>
          <w:b/>
          <w:color w:val="632423" w:themeColor="accent2" w:themeShade="80"/>
          <w:sz w:val="32"/>
        </w:rPr>
        <w:t>ACCREDITAMENTO ACCADEMIA</w:t>
      </w:r>
    </w:p>
    <w:p w:rsidR="00C648E7" w:rsidRDefault="00C648E7" w:rsidP="00C648E7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Breve </w:t>
      </w:r>
      <w:r w:rsidR="000264F4">
        <w:rPr>
          <w:rFonts w:ascii="Arial" w:hAnsi="Arial" w:cs="Arial"/>
          <w:b/>
          <w:color w:val="002060"/>
          <w:sz w:val="28"/>
        </w:rPr>
        <w:t xml:space="preserve">presentazione </w:t>
      </w:r>
      <w:r w:rsidR="0079049F">
        <w:rPr>
          <w:rFonts w:ascii="Arial" w:hAnsi="Arial" w:cs="Arial"/>
          <w:b/>
          <w:color w:val="002060"/>
          <w:sz w:val="28"/>
        </w:rPr>
        <w:t>dell’</w:t>
      </w:r>
      <w:r w:rsidR="00AB3858">
        <w:rPr>
          <w:rFonts w:ascii="Arial" w:hAnsi="Arial" w:cs="Arial"/>
          <w:b/>
          <w:color w:val="002060"/>
          <w:sz w:val="28"/>
        </w:rPr>
        <w:t xml:space="preserve">Ente </w:t>
      </w:r>
    </w:p>
    <w:p w:rsidR="00AB3858" w:rsidRDefault="00AB3858" w:rsidP="00C648E7">
      <w:pPr>
        <w:spacing w:after="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Denominazione Sociale</w:t>
      </w:r>
      <w:r w:rsidR="00C648E7" w:rsidRPr="00A775CA">
        <w:rPr>
          <w:rFonts w:ascii="Arial" w:hAnsi="Arial" w:cs="Arial"/>
          <w:sz w:val="24"/>
        </w:rPr>
        <w:t>:</w:t>
      </w:r>
      <w:r w:rsidR="00C648E7">
        <w:rPr>
          <w:rFonts w:ascii="Arial" w:hAnsi="Arial" w:cs="Arial"/>
          <w:i/>
          <w:sz w:val="24"/>
        </w:rPr>
        <w:t xml:space="preserve"> </w:t>
      </w:r>
      <w:r w:rsidR="00FD5DF9" w:rsidRPr="00C70584">
        <w:rPr>
          <w:rFonts w:ascii="Arial" w:hAnsi="Arial" w:cs="Arial"/>
          <w:b/>
          <w:i/>
          <w:sz w:val="24"/>
        </w:rPr>
        <w:t>“MYTICA”  APS</w:t>
      </w:r>
    </w:p>
    <w:p w:rsidR="00C648E7" w:rsidRPr="00063F7C" w:rsidRDefault="00AB3858" w:rsidP="00C648E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</w:p>
    <w:p w:rsidR="00AB3858" w:rsidRDefault="00AB3858" w:rsidP="00C648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Anno di costituzione</w:t>
      </w:r>
      <w:r w:rsidRPr="00063F7C">
        <w:rPr>
          <w:rFonts w:ascii="Arial" w:hAnsi="Arial" w:cs="Arial"/>
          <w:sz w:val="24"/>
        </w:rPr>
        <w:t>:</w:t>
      </w:r>
      <w:r w:rsidR="00FD5DF9">
        <w:rPr>
          <w:rFonts w:ascii="Arial" w:hAnsi="Arial" w:cs="Arial"/>
          <w:sz w:val="24"/>
        </w:rPr>
        <w:t xml:space="preserve"> 2024</w:t>
      </w:r>
    </w:p>
    <w:p w:rsidR="004870AA" w:rsidRDefault="004870AA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4"/>
        </w:rPr>
      </w:pPr>
    </w:p>
    <w:p w:rsidR="0079049F" w:rsidRPr="0079049F" w:rsidRDefault="00AB3858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79049F">
        <w:rPr>
          <w:rFonts w:ascii="Arial" w:hAnsi="Arial" w:cs="Arial"/>
          <w:b/>
          <w:color w:val="002060"/>
          <w:sz w:val="28"/>
        </w:rPr>
        <w:t>Sedi</w:t>
      </w:r>
      <w:r w:rsidR="00354E1D" w:rsidRPr="0079049F">
        <w:rPr>
          <w:rFonts w:ascii="Arial" w:hAnsi="Arial" w:cs="Arial"/>
          <w:b/>
          <w:color w:val="002060"/>
          <w:sz w:val="28"/>
        </w:rPr>
        <w:t xml:space="preserve"> </w:t>
      </w:r>
    </w:p>
    <w:p w:rsidR="00AB3858" w:rsidRDefault="00354E1D" w:rsidP="0079049F">
      <w:pPr>
        <w:spacing w:after="0"/>
        <w:jc w:val="both"/>
        <w:rPr>
          <w:rFonts w:ascii="Arial" w:hAnsi="Arial" w:cs="Arial"/>
          <w:sz w:val="24"/>
        </w:rPr>
      </w:pPr>
      <w:r w:rsidRPr="0079049F">
        <w:rPr>
          <w:rFonts w:ascii="Arial" w:hAnsi="Arial" w:cs="Arial"/>
          <w:sz w:val="24"/>
        </w:rPr>
        <w:t xml:space="preserve">indicare l’indirizzo e i recapiti </w:t>
      </w:r>
      <w:r w:rsidR="0079049F">
        <w:rPr>
          <w:rFonts w:ascii="Arial" w:hAnsi="Arial" w:cs="Arial"/>
          <w:sz w:val="24"/>
        </w:rPr>
        <w:t>delle sedi</w:t>
      </w:r>
      <w:r w:rsidR="00AB3858">
        <w:rPr>
          <w:rFonts w:ascii="Arial" w:hAnsi="Arial" w:cs="Arial"/>
          <w:sz w:val="24"/>
        </w:rPr>
        <w:t xml:space="preserve">: </w:t>
      </w:r>
    </w:p>
    <w:p w:rsidR="00AB3858" w:rsidRDefault="00AB3858" w:rsidP="00C648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FD5DF9" w:rsidRDefault="00354E1D" w:rsidP="00FD5DF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Nazionali:</w:t>
      </w:r>
      <w:r w:rsidR="00FD5DF9">
        <w:rPr>
          <w:rFonts w:ascii="Arial" w:hAnsi="Arial" w:cs="Arial"/>
          <w:sz w:val="24"/>
        </w:rPr>
        <w:t xml:space="preserve"> Via Carmine, 31/A – 72100 Brindisi (BR)</w:t>
      </w:r>
    </w:p>
    <w:p w:rsidR="00354E1D" w:rsidRDefault="00354E1D" w:rsidP="00C648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54E1D" w:rsidRDefault="00354E1D" w:rsidP="00C648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Internazionali:</w:t>
      </w:r>
    </w:p>
    <w:p w:rsidR="0079049F" w:rsidRDefault="0079049F" w:rsidP="00C648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049F" w:rsidRDefault="0079049F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4"/>
        </w:rPr>
      </w:pPr>
      <w:r w:rsidRPr="0079049F">
        <w:rPr>
          <w:rFonts w:ascii="Arial" w:hAnsi="Arial" w:cs="Arial"/>
          <w:b/>
          <w:color w:val="002060"/>
          <w:sz w:val="28"/>
        </w:rPr>
        <w:t xml:space="preserve">Eventuale organismi di rappresentanza </w:t>
      </w:r>
    </w:p>
    <w:p w:rsidR="007C4D6A" w:rsidRDefault="00AB3858" w:rsidP="007C4D6A">
      <w:pPr>
        <w:spacing w:after="0" w:line="240" w:lineRule="auto"/>
        <w:jc w:val="both"/>
        <w:rPr>
          <w:rFonts w:ascii="Arial" w:hAnsi="Arial" w:cs="Arial"/>
          <w:sz w:val="24"/>
        </w:rPr>
      </w:pPr>
      <w:r w:rsidRPr="0079049F">
        <w:rPr>
          <w:rFonts w:ascii="Arial" w:hAnsi="Arial" w:cs="Arial"/>
          <w:sz w:val="24"/>
        </w:rPr>
        <w:t>Indicare gli enti, associazioni o organismi cui afferisce</w:t>
      </w:r>
      <w:r w:rsidR="0079049F">
        <w:rPr>
          <w:rFonts w:ascii="Arial" w:hAnsi="Arial" w:cs="Arial"/>
          <w:sz w:val="24"/>
        </w:rPr>
        <w:t>:</w:t>
      </w:r>
      <w:r w:rsidR="00C70584">
        <w:rPr>
          <w:rFonts w:ascii="Arial" w:hAnsi="Arial" w:cs="Arial"/>
          <w:sz w:val="24"/>
        </w:rPr>
        <w:t xml:space="preserve"> AICS Associazione Italiana Cultura Sport APS</w:t>
      </w:r>
      <w:r w:rsidR="007C4D6A">
        <w:rPr>
          <w:rFonts w:ascii="Arial" w:hAnsi="Arial" w:cs="Arial"/>
          <w:sz w:val="24"/>
        </w:rPr>
        <w:t xml:space="preserve"> – Attivato il Patto di Collaborazione con la </w:t>
      </w:r>
      <w:proofErr w:type="spellStart"/>
      <w:r w:rsidR="007C4D6A">
        <w:rPr>
          <w:rFonts w:ascii="Arial" w:hAnsi="Arial" w:cs="Arial"/>
          <w:sz w:val="24"/>
        </w:rPr>
        <w:t>Biblioteca-Mediaporto</w:t>
      </w:r>
      <w:proofErr w:type="spellEnd"/>
      <w:r w:rsidR="007C4D6A">
        <w:rPr>
          <w:rFonts w:ascii="Arial" w:hAnsi="Arial" w:cs="Arial"/>
          <w:sz w:val="24"/>
        </w:rPr>
        <w:t xml:space="preserve"> di Brindisi facente parte del circuito bibliotecario della Regione Puglia</w:t>
      </w:r>
    </w:p>
    <w:p w:rsidR="00C70584" w:rsidRDefault="00C70584" w:rsidP="00C7058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8E7" w:rsidRPr="0079049F" w:rsidRDefault="0079049F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79049F">
        <w:rPr>
          <w:rFonts w:ascii="Arial" w:hAnsi="Arial" w:cs="Arial"/>
          <w:b/>
          <w:color w:val="002060"/>
          <w:sz w:val="28"/>
        </w:rPr>
        <w:t>Rappresentan</w:t>
      </w:r>
      <w:r>
        <w:rPr>
          <w:rFonts w:ascii="Arial" w:hAnsi="Arial" w:cs="Arial"/>
          <w:b/>
          <w:color w:val="002060"/>
          <w:sz w:val="28"/>
        </w:rPr>
        <w:t>za</w:t>
      </w:r>
      <w:r w:rsidRPr="0079049F">
        <w:rPr>
          <w:rFonts w:ascii="Arial" w:hAnsi="Arial" w:cs="Arial"/>
          <w:b/>
          <w:color w:val="002060"/>
          <w:sz w:val="28"/>
        </w:rPr>
        <w:t xml:space="preserve"> legale</w:t>
      </w:r>
      <w:r w:rsidR="00C648E7" w:rsidRPr="0079049F">
        <w:rPr>
          <w:rFonts w:ascii="Arial" w:hAnsi="Arial" w:cs="Arial"/>
          <w:b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>e didattica</w:t>
      </w:r>
    </w:p>
    <w:p w:rsidR="00AB3858" w:rsidRPr="00EC32EC" w:rsidRDefault="00AB3858" w:rsidP="00AB385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Nominativo </w:t>
      </w:r>
      <w:r w:rsidR="0079049F">
        <w:rPr>
          <w:rFonts w:ascii="Arial" w:hAnsi="Arial" w:cs="Arial"/>
          <w:sz w:val="24"/>
        </w:rPr>
        <w:t>e titolo del legale rappresentante:</w:t>
      </w:r>
      <w:r>
        <w:rPr>
          <w:rFonts w:ascii="Arial" w:hAnsi="Arial" w:cs="Arial"/>
          <w:sz w:val="24"/>
        </w:rPr>
        <w:t xml:space="preserve"> </w:t>
      </w:r>
      <w:r w:rsidR="00FD5DF9">
        <w:rPr>
          <w:rFonts w:ascii="Arial" w:hAnsi="Arial" w:cs="Arial"/>
          <w:sz w:val="24"/>
        </w:rPr>
        <w:t xml:space="preserve">Maria Clara </w:t>
      </w:r>
      <w:proofErr w:type="spellStart"/>
      <w:r w:rsidR="00FD5DF9">
        <w:rPr>
          <w:rFonts w:ascii="Arial" w:hAnsi="Arial" w:cs="Arial"/>
          <w:sz w:val="24"/>
        </w:rPr>
        <w:t>Giurgola</w:t>
      </w:r>
      <w:proofErr w:type="spellEnd"/>
    </w:p>
    <w:p w:rsidR="000264F4" w:rsidRDefault="000264F4" w:rsidP="00C648E7">
      <w:pPr>
        <w:spacing w:after="0"/>
        <w:jc w:val="both"/>
        <w:rPr>
          <w:rFonts w:ascii="Arial" w:hAnsi="Arial" w:cs="Arial"/>
          <w:sz w:val="24"/>
        </w:rPr>
      </w:pPr>
    </w:p>
    <w:p w:rsidR="00FD5DF9" w:rsidRDefault="00C648E7" w:rsidP="00FD5DF9">
      <w:pPr>
        <w:spacing w:after="0"/>
        <w:jc w:val="both"/>
        <w:rPr>
          <w:rFonts w:ascii="Arial" w:hAnsi="Arial" w:cs="Arial"/>
          <w:sz w:val="24"/>
        </w:rPr>
      </w:pPr>
      <w:r w:rsidRPr="00063F7C">
        <w:rPr>
          <w:rFonts w:ascii="Arial" w:hAnsi="Arial" w:cs="Arial"/>
          <w:sz w:val="24"/>
        </w:rPr>
        <w:t>Specialità</w:t>
      </w:r>
      <w:r w:rsidR="0079049F" w:rsidRPr="0079049F">
        <w:rPr>
          <w:rFonts w:ascii="Arial" w:hAnsi="Arial" w:cs="Arial"/>
          <w:sz w:val="24"/>
        </w:rPr>
        <w:t xml:space="preserve"> </w:t>
      </w:r>
      <w:r w:rsidR="0079049F">
        <w:rPr>
          <w:rFonts w:ascii="Arial" w:hAnsi="Arial" w:cs="Arial"/>
          <w:sz w:val="24"/>
        </w:rPr>
        <w:t>del legale rappresentante</w:t>
      </w:r>
      <w:r w:rsidRPr="00063F7C">
        <w:rPr>
          <w:rFonts w:ascii="Arial" w:hAnsi="Arial" w:cs="Arial"/>
          <w:sz w:val="24"/>
        </w:rPr>
        <w:t>:</w:t>
      </w:r>
      <w:r w:rsidR="00FD5DF9">
        <w:rPr>
          <w:rFonts w:ascii="Arial" w:hAnsi="Arial" w:cs="Arial"/>
          <w:sz w:val="24"/>
        </w:rPr>
        <w:t xml:space="preserve"> La Presidente, attualmente in pensione, ha lavorato per 40 anni come consulente di stilismo, abbigliamento e  designer in Italia e all’estero per il mondo del tessile e dell’arredamento.</w:t>
      </w:r>
    </w:p>
    <w:p w:rsidR="00FD5DF9" w:rsidRDefault="00FD5DF9" w:rsidP="00854C87">
      <w:pPr>
        <w:spacing w:after="0"/>
        <w:jc w:val="both"/>
        <w:rPr>
          <w:rFonts w:ascii="Arial" w:hAnsi="Arial" w:cs="Arial"/>
          <w:sz w:val="24"/>
        </w:rPr>
      </w:pPr>
    </w:p>
    <w:p w:rsidR="00854C87" w:rsidRDefault="00854C87" w:rsidP="00854C8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Nominativo e titolo del Direttore Didattico: </w:t>
      </w:r>
      <w:r w:rsidRPr="0054225C">
        <w:rPr>
          <w:rFonts w:ascii="Arial" w:hAnsi="Arial" w:cs="Arial"/>
          <w:b/>
          <w:bCs/>
          <w:sz w:val="24"/>
        </w:rPr>
        <w:t>Angela Contessa</w:t>
      </w:r>
      <w:r>
        <w:rPr>
          <w:rFonts w:ascii="Arial" w:hAnsi="Arial" w:cs="Arial"/>
          <w:sz w:val="24"/>
        </w:rPr>
        <w:t>, musicoterapista &amp; canto-terapista, “Avvocato del benessere” per gli Oli Essenziali Terapeutici Puri, Operatrice Olistica, conduttrice del percorso formativo.</w:t>
      </w:r>
    </w:p>
    <w:p w:rsidR="00854C87" w:rsidRDefault="00854C87" w:rsidP="00854C87">
      <w:pPr>
        <w:spacing w:after="0"/>
        <w:jc w:val="both"/>
        <w:rPr>
          <w:rFonts w:ascii="Arial" w:hAnsi="Arial" w:cs="Arial"/>
          <w:sz w:val="24"/>
        </w:rPr>
      </w:pPr>
    </w:p>
    <w:p w:rsidR="00854C87" w:rsidRDefault="00854C87" w:rsidP="00854C87">
      <w:pPr>
        <w:spacing w:after="0"/>
        <w:jc w:val="both"/>
        <w:rPr>
          <w:rFonts w:ascii="Arial" w:hAnsi="Arial" w:cs="Arial"/>
          <w:sz w:val="24"/>
        </w:rPr>
      </w:pPr>
      <w:r w:rsidRPr="00063F7C">
        <w:rPr>
          <w:rFonts w:ascii="Arial" w:hAnsi="Arial" w:cs="Arial"/>
          <w:sz w:val="24"/>
        </w:rPr>
        <w:t>Specialità</w:t>
      </w:r>
      <w:r w:rsidRPr="0079049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del Direttore Didattico: Diplomata in pianoforte al Conservatorio di Perugia “F. Morlacchi”, diplomata alla scuola quadriennale di Musicoterapia del CEP di Assisi [</w:t>
      </w:r>
      <w:proofErr w:type="spellStart"/>
      <w:r>
        <w:rPr>
          <w:rFonts w:ascii="Arial" w:hAnsi="Arial" w:cs="Arial"/>
          <w:sz w:val="24"/>
        </w:rPr>
        <w:t>Pg</w:t>
      </w:r>
      <w:proofErr w:type="spellEnd"/>
      <w:r>
        <w:rPr>
          <w:rFonts w:ascii="Arial" w:hAnsi="Arial" w:cs="Arial"/>
          <w:sz w:val="24"/>
        </w:rPr>
        <w:t xml:space="preserve">], diplomata al corso triennale di </w:t>
      </w:r>
      <w:proofErr w:type="spellStart"/>
      <w:r>
        <w:rPr>
          <w:rFonts w:ascii="Arial" w:hAnsi="Arial" w:cs="Arial"/>
          <w:sz w:val="24"/>
        </w:rPr>
        <w:t>Counseling</w:t>
      </w:r>
      <w:proofErr w:type="spellEnd"/>
      <w:r>
        <w:rPr>
          <w:rFonts w:ascii="Arial" w:hAnsi="Arial" w:cs="Arial"/>
          <w:sz w:val="24"/>
        </w:rPr>
        <w:t xml:space="preserve"> ad indirizzo </w:t>
      </w:r>
      <w:proofErr w:type="spellStart"/>
      <w:r>
        <w:rPr>
          <w:rFonts w:ascii="Arial" w:hAnsi="Arial" w:cs="Arial"/>
          <w:sz w:val="24"/>
        </w:rPr>
        <w:t>rogersiano</w:t>
      </w:r>
      <w:proofErr w:type="spellEnd"/>
      <w:r>
        <w:rPr>
          <w:rFonts w:ascii="Arial" w:hAnsi="Arial" w:cs="Arial"/>
          <w:sz w:val="24"/>
        </w:rPr>
        <w:t xml:space="preserve"> a Roma, allieva del M° Luciano Tancredi a Roma per un metodo di Musicoterapia su basi antroposofiche, Certificata 2*livello alla scuola della Dott.ssa Anna Chiara </w:t>
      </w:r>
      <w:proofErr w:type="spellStart"/>
      <w:r>
        <w:rPr>
          <w:rFonts w:ascii="Arial" w:hAnsi="Arial" w:cs="Arial"/>
          <w:sz w:val="24"/>
        </w:rPr>
        <w:t>Farneti</w:t>
      </w:r>
      <w:proofErr w:type="spellEnd"/>
      <w:r>
        <w:rPr>
          <w:rFonts w:ascii="Arial" w:hAnsi="Arial" w:cs="Arial"/>
          <w:sz w:val="24"/>
        </w:rPr>
        <w:t xml:space="preserve"> come </w:t>
      </w:r>
      <w:proofErr w:type="spellStart"/>
      <w:r>
        <w:rPr>
          <w:rFonts w:ascii="Arial" w:hAnsi="Arial" w:cs="Arial"/>
          <w:sz w:val="24"/>
        </w:rPr>
        <w:t>Cantoterapista</w:t>
      </w:r>
      <w:proofErr w:type="spellEnd"/>
      <w:r>
        <w:rPr>
          <w:rFonts w:ascii="Arial" w:hAnsi="Arial" w:cs="Arial"/>
          <w:sz w:val="24"/>
        </w:rPr>
        <w:t xml:space="preserve">, metodo di </w:t>
      </w:r>
      <w:proofErr w:type="spellStart"/>
      <w:r>
        <w:rPr>
          <w:rFonts w:ascii="Arial" w:hAnsi="Arial" w:cs="Arial"/>
          <w:sz w:val="24"/>
        </w:rPr>
        <w:t>cantoterapia</w:t>
      </w:r>
      <w:proofErr w:type="spellEnd"/>
      <w:r>
        <w:rPr>
          <w:rFonts w:ascii="Arial" w:hAnsi="Arial" w:cs="Arial"/>
          <w:sz w:val="24"/>
        </w:rPr>
        <w:t xml:space="preserve"> “Voce del Cuore”®, specializzata in Coaching per la crescita </w:t>
      </w:r>
      <w:r>
        <w:rPr>
          <w:rFonts w:ascii="Arial" w:hAnsi="Arial" w:cs="Arial"/>
          <w:sz w:val="24"/>
        </w:rPr>
        <w:lastRenderedPageBreak/>
        <w:t xml:space="preserve">personale alla scuola di Chris Di </w:t>
      </w:r>
      <w:proofErr w:type="spellStart"/>
      <w:r>
        <w:rPr>
          <w:rFonts w:ascii="Arial" w:hAnsi="Arial" w:cs="Arial"/>
          <w:sz w:val="24"/>
        </w:rPr>
        <w:t>Meo</w:t>
      </w:r>
      <w:proofErr w:type="spellEnd"/>
      <w:r>
        <w:rPr>
          <w:rFonts w:ascii="Arial" w:hAnsi="Arial" w:cs="Arial"/>
          <w:sz w:val="24"/>
        </w:rPr>
        <w:t xml:space="preserve">, Consulente in </w:t>
      </w:r>
      <w:proofErr w:type="spellStart"/>
      <w:r>
        <w:rPr>
          <w:rFonts w:ascii="Arial" w:hAnsi="Arial" w:cs="Arial"/>
          <w:sz w:val="24"/>
        </w:rPr>
        <w:t>doTerra</w:t>
      </w:r>
      <w:proofErr w:type="spellEnd"/>
      <w:r>
        <w:rPr>
          <w:rFonts w:ascii="Arial" w:hAnsi="Arial" w:cs="Arial"/>
          <w:sz w:val="24"/>
        </w:rPr>
        <w:t xml:space="preserve">. Creatrice/collaboratrice in diverse realtà associative umbre e romane [tra le principali: il Centro di </w:t>
      </w:r>
      <w:proofErr w:type="spellStart"/>
      <w:r>
        <w:rPr>
          <w:rFonts w:ascii="Arial" w:hAnsi="Arial" w:cs="Arial"/>
          <w:sz w:val="24"/>
        </w:rPr>
        <w:t>ArteTerapia</w:t>
      </w:r>
      <w:proofErr w:type="spellEnd"/>
      <w:r>
        <w:rPr>
          <w:rFonts w:ascii="Arial" w:hAnsi="Arial" w:cs="Arial"/>
          <w:sz w:val="24"/>
        </w:rPr>
        <w:t xml:space="preserve"> “</w:t>
      </w:r>
      <w:proofErr w:type="spellStart"/>
      <w:r>
        <w:rPr>
          <w:rFonts w:ascii="Arial" w:hAnsi="Arial" w:cs="Arial"/>
          <w:sz w:val="24"/>
        </w:rPr>
        <w:t>Atlas</w:t>
      </w:r>
      <w:proofErr w:type="spellEnd"/>
      <w:r>
        <w:rPr>
          <w:rFonts w:ascii="Arial" w:hAnsi="Arial" w:cs="Arial"/>
          <w:sz w:val="24"/>
        </w:rPr>
        <w:t>” di Perugia e l’Associazione “Il Valore del Femminile” a Roma] per la pratica musicale, di benessere e di musicoterapia rivolta sia ad adulti che a bambini/giovani portatori di handicap.</w:t>
      </w:r>
    </w:p>
    <w:p w:rsidR="00854C87" w:rsidRDefault="00854C87" w:rsidP="00854C8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Titolare del Centro Olistico “Giardino d’</w:t>
      </w:r>
      <w:proofErr w:type="spellStart"/>
      <w:r>
        <w:rPr>
          <w:rFonts w:ascii="Arial" w:hAnsi="Arial" w:cs="Arial"/>
          <w:sz w:val="24"/>
        </w:rPr>
        <w:t>InCanto</w:t>
      </w:r>
      <w:proofErr w:type="spellEnd"/>
      <w:r>
        <w:rPr>
          <w:rFonts w:ascii="Arial" w:hAnsi="Arial" w:cs="Arial"/>
          <w:sz w:val="24"/>
        </w:rPr>
        <w:t xml:space="preserve">” ad </w:t>
      </w:r>
      <w:proofErr w:type="spellStart"/>
      <w:r>
        <w:rPr>
          <w:rFonts w:ascii="Arial" w:hAnsi="Arial" w:cs="Arial"/>
          <w:sz w:val="24"/>
        </w:rPr>
        <w:t>Oria</w:t>
      </w:r>
      <w:proofErr w:type="spellEnd"/>
      <w:r>
        <w:rPr>
          <w:rFonts w:ascii="Arial" w:hAnsi="Arial" w:cs="Arial"/>
          <w:sz w:val="24"/>
        </w:rPr>
        <w:t xml:space="preserve"> [Br].</w:t>
      </w:r>
    </w:p>
    <w:p w:rsidR="00C96B16" w:rsidRPr="000264F4" w:rsidRDefault="00C96B16" w:rsidP="00C648E7">
      <w:pPr>
        <w:spacing w:after="0"/>
        <w:jc w:val="both"/>
        <w:rPr>
          <w:rFonts w:ascii="Arial" w:hAnsi="Arial" w:cs="Arial"/>
          <w:b/>
          <w:color w:val="002060"/>
          <w:sz w:val="24"/>
        </w:rPr>
      </w:pPr>
    </w:p>
    <w:p w:rsidR="0079049F" w:rsidRPr="0079049F" w:rsidRDefault="00354E1D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79049F">
        <w:rPr>
          <w:rFonts w:ascii="Arial" w:hAnsi="Arial" w:cs="Arial"/>
          <w:b/>
          <w:color w:val="002060"/>
          <w:sz w:val="28"/>
        </w:rPr>
        <w:t xml:space="preserve">Elenco degli altri docenti coinvolti: </w:t>
      </w:r>
    </w:p>
    <w:p w:rsidR="00354E1D" w:rsidRDefault="00354E1D" w:rsidP="00354E1D">
      <w:pPr>
        <w:spacing w:after="0"/>
        <w:jc w:val="both"/>
        <w:rPr>
          <w:rFonts w:ascii="Arial" w:hAnsi="Arial" w:cs="Arial"/>
          <w:sz w:val="24"/>
        </w:rPr>
      </w:pPr>
      <w:r w:rsidRPr="0079049F">
        <w:rPr>
          <w:rFonts w:ascii="Arial" w:hAnsi="Arial" w:cs="Arial"/>
          <w:sz w:val="24"/>
        </w:rPr>
        <w:t>Riportare il titolo, la specificità e una breve presentazione di ogni docente coinvolto</w:t>
      </w:r>
    </w:p>
    <w:p w:rsidR="00633255" w:rsidRPr="0079049F" w:rsidRDefault="00633255" w:rsidP="00354E1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 ci sono altri docenti coinvolti</w:t>
      </w:r>
    </w:p>
    <w:p w:rsidR="00354E1D" w:rsidRDefault="00354E1D" w:rsidP="00C648E7">
      <w:pPr>
        <w:spacing w:after="0"/>
        <w:jc w:val="both"/>
        <w:rPr>
          <w:rFonts w:ascii="Arial" w:hAnsi="Arial" w:cs="Arial"/>
          <w:sz w:val="24"/>
        </w:rPr>
      </w:pPr>
    </w:p>
    <w:p w:rsidR="0079049F" w:rsidRPr="0079049F" w:rsidRDefault="0079049F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79049F">
        <w:rPr>
          <w:rFonts w:ascii="Arial" w:hAnsi="Arial" w:cs="Arial"/>
          <w:b/>
          <w:color w:val="002060"/>
          <w:sz w:val="28"/>
        </w:rPr>
        <w:t xml:space="preserve">Ambiti di Attività </w:t>
      </w:r>
    </w:p>
    <w:p w:rsidR="00633255" w:rsidRDefault="0079049F" w:rsidP="0079049F">
      <w:pPr>
        <w:spacing w:after="0"/>
        <w:jc w:val="both"/>
        <w:rPr>
          <w:rFonts w:ascii="Arial" w:hAnsi="Arial" w:cs="Arial"/>
          <w:i/>
          <w:sz w:val="24"/>
        </w:rPr>
      </w:pPr>
      <w:r w:rsidRPr="00063F7C">
        <w:rPr>
          <w:rFonts w:ascii="Arial" w:hAnsi="Arial" w:cs="Arial"/>
          <w:sz w:val="24"/>
        </w:rPr>
        <w:t>Sinossi curricul</w:t>
      </w:r>
      <w:r w:rsidR="00BA1FE2">
        <w:rPr>
          <w:rFonts w:ascii="Arial" w:hAnsi="Arial" w:cs="Arial"/>
          <w:sz w:val="24"/>
        </w:rPr>
        <w:t>are</w:t>
      </w:r>
      <w:r>
        <w:rPr>
          <w:rFonts w:ascii="Arial" w:hAnsi="Arial" w:cs="Arial"/>
          <w:sz w:val="24"/>
        </w:rPr>
        <w:t xml:space="preserve"> dell’Ente</w:t>
      </w:r>
      <w:r w:rsidRPr="0079049F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i/>
          <w:sz w:val="24"/>
        </w:rPr>
        <w:t>(</w:t>
      </w:r>
      <w:r w:rsidRPr="00A775CA">
        <w:rPr>
          <w:rFonts w:ascii="Arial" w:hAnsi="Arial" w:cs="Arial"/>
          <w:i/>
          <w:sz w:val="20"/>
        </w:rPr>
        <w:t>max 10 righe</w:t>
      </w:r>
      <w:r>
        <w:rPr>
          <w:rFonts w:ascii="Arial" w:hAnsi="Arial" w:cs="Arial"/>
          <w:i/>
          <w:sz w:val="24"/>
        </w:rPr>
        <w:t>)</w:t>
      </w:r>
    </w:p>
    <w:p w:rsidR="00633255" w:rsidRPr="00312DDE" w:rsidRDefault="00633255" w:rsidP="0063325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L’APS “MYTICA” nasce a Brindisi da pochi mesi ma la sua costituzione è voluta da sette donne professioniste nei settori che interessano i diversi ambiti di intervento dell’Associazione: la Formazione, l’Artigianato, il Turismo eco-sostenibile.  In pochi mesi </w:t>
      </w:r>
      <w:proofErr w:type="spellStart"/>
      <w:r>
        <w:rPr>
          <w:rFonts w:ascii="Arial" w:hAnsi="Arial" w:cs="Arial"/>
          <w:sz w:val="24"/>
        </w:rPr>
        <w:t>Mytica</w:t>
      </w:r>
      <w:proofErr w:type="spellEnd"/>
      <w:r>
        <w:rPr>
          <w:rFonts w:ascii="Arial" w:hAnsi="Arial" w:cs="Arial"/>
          <w:sz w:val="24"/>
        </w:rPr>
        <w:t xml:space="preserve"> ha comunque costruito una rete di donne artigiane e realizzato Mostre di Artigianato di Qualità che hanno coinvolto la città di Brindisi e le Provincie limitrofe. Ha altresì lanciato una offerta formativa per la città, propedeutica all’attivazione di una Università popolare, negli ambiti del benessere e cura della persona, del tempo libero e della cultura. Abbiamo effettuato la pratica di iscrizione al RUNTS e siamo in attesa in tempi brevissimi della sua concretizzazione.</w:t>
      </w:r>
    </w:p>
    <w:p w:rsidR="0079049F" w:rsidRDefault="0079049F" w:rsidP="0079049F">
      <w:pPr>
        <w:spacing w:after="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A606FC">
        <w:rPr>
          <w:rFonts w:ascii="Arial" w:hAnsi="Arial" w:cs="Arial"/>
          <w:b/>
          <w:color w:val="002060"/>
          <w:sz w:val="28"/>
        </w:rPr>
        <w:t>Titol</w:t>
      </w:r>
      <w:r>
        <w:rPr>
          <w:rFonts w:ascii="Arial" w:hAnsi="Arial" w:cs="Arial"/>
          <w:b/>
          <w:color w:val="002060"/>
          <w:sz w:val="28"/>
        </w:rPr>
        <w:t xml:space="preserve">azione del </w:t>
      </w:r>
      <w:r w:rsidR="00AB3858">
        <w:rPr>
          <w:rFonts w:ascii="Arial" w:hAnsi="Arial" w:cs="Arial"/>
          <w:b/>
          <w:color w:val="002060"/>
          <w:sz w:val="28"/>
        </w:rPr>
        <w:t>corso</w:t>
      </w:r>
    </w:p>
    <w:p w:rsidR="00AB3858" w:rsidRPr="00192CC0" w:rsidRDefault="00C648E7" w:rsidP="00192CC0">
      <w:pPr>
        <w:pStyle w:val="Sottotitolo"/>
      </w:pPr>
      <w:r w:rsidRPr="00063F7C">
        <w:rPr>
          <w:rFonts w:ascii="Arial" w:hAnsi="Arial" w:cs="Arial"/>
          <w:sz w:val="24"/>
        </w:rPr>
        <w:t>Titolo</w:t>
      </w:r>
      <w:r>
        <w:rPr>
          <w:rFonts w:ascii="Arial" w:hAnsi="Arial" w:cs="Arial"/>
          <w:sz w:val="24"/>
        </w:rPr>
        <w:t xml:space="preserve"> del</w:t>
      </w:r>
      <w:r w:rsidR="00AB3858">
        <w:rPr>
          <w:rFonts w:ascii="Arial" w:hAnsi="Arial" w:cs="Arial"/>
          <w:sz w:val="24"/>
        </w:rPr>
        <w:t xml:space="preserve"> corso</w:t>
      </w:r>
      <w:r>
        <w:rPr>
          <w:rFonts w:ascii="Arial" w:hAnsi="Arial" w:cs="Arial"/>
          <w:sz w:val="24"/>
        </w:rPr>
        <w:t xml:space="preserve">: </w:t>
      </w:r>
      <w:r w:rsidR="00985978" w:rsidRPr="00981A82">
        <w:t>SUONI E COSCIENZA</w:t>
      </w:r>
    </w:p>
    <w:p w:rsidR="00985978" w:rsidRDefault="00985978" w:rsidP="00985978">
      <w:pPr>
        <w:pStyle w:val="Sottotitolo"/>
      </w:pPr>
      <w:r>
        <w:rPr>
          <w:rFonts w:ascii="Arial" w:hAnsi="Arial" w:cs="Arial"/>
          <w:sz w:val="24"/>
        </w:rPr>
        <w:t>S</w:t>
      </w:r>
      <w:r w:rsidR="00C648E7" w:rsidRPr="00063F7C">
        <w:rPr>
          <w:rFonts w:ascii="Arial" w:hAnsi="Arial" w:cs="Arial"/>
          <w:sz w:val="24"/>
        </w:rPr>
        <w:t>ottotitolo</w:t>
      </w:r>
      <w:r w:rsidR="00C648E7">
        <w:rPr>
          <w:rFonts w:ascii="Arial" w:hAnsi="Arial" w:cs="Arial"/>
          <w:sz w:val="24"/>
        </w:rPr>
        <w:t>:</w:t>
      </w:r>
      <w:r w:rsidRPr="00985978">
        <w:t xml:space="preserve"> </w:t>
      </w:r>
      <w:r>
        <w:t>Educazione all’a</w:t>
      </w:r>
      <w:r w:rsidRPr="00981A82">
        <w:t xml:space="preserve">scolto e </w:t>
      </w:r>
      <w:r>
        <w:t xml:space="preserve">alla </w:t>
      </w:r>
      <w:r w:rsidR="00D903C8">
        <w:t>musica</w:t>
      </w:r>
      <w:r w:rsidRPr="00981A82">
        <w:t xml:space="preserve"> per </w:t>
      </w:r>
      <w:r>
        <w:t>salute e</w:t>
      </w:r>
      <w:r w:rsidR="009C49EE">
        <w:t xml:space="preserve"> benessere</w:t>
      </w:r>
    </w:p>
    <w:p w:rsidR="00AB3858" w:rsidRPr="00AB3858" w:rsidRDefault="00AB3858" w:rsidP="00AB3858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AB3858">
        <w:rPr>
          <w:rFonts w:ascii="Arial" w:hAnsi="Arial" w:cs="Arial"/>
          <w:b/>
          <w:color w:val="002060"/>
          <w:sz w:val="28"/>
        </w:rPr>
        <w:t xml:space="preserve">Articolazione delle </w:t>
      </w:r>
      <w:r>
        <w:rPr>
          <w:rFonts w:ascii="Arial" w:hAnsi="Arial" w:cs="Arial"/>
          <w:b/>
          <w:color w:val="002060"/>
          <w:sz w:val="28"/>
        </w:rPr>
        <w:t>singole lezioni</w:t>
      </w:r>
    </w:p>
    <w:p w:rsidR="00AB3858" w:rsidRDefault="00AB3858" w:rsidP="00AB3858">
      <w:pPr>
        <w:spacing w:after="0" w:line="240" w:lineRule="auto"/>
        <w:jc w:val="both"/>
        <w:rPr>
          <w:rFonts w:ascii="Arial" w:hAnsi="Arial" w:cs="Arial"/>
          <w:sz w:val="24"/>
        </w:rPr>
      </w:pPr>
      <w:r w:rsidRPr="00AB3858">
        <w:rPr>
          <w:rFonts w:ascii="Arial" w:hAnsi="Arial" w:cs="Arial"/>
          <w:sz w:val="24"/>
        </w:rPr>
        <w:t>Specificare il numero di giorni</w:t>
      </w:r>
      <w:r>
        <w:rPr>
          <w:rFonts w:ascii="Arial" w:hAnsi="Arial" w:cs="Arial"/>
          <w:sz w:val="24"/>
        </w:rPr>
        <w:t xml:space="preserve"> formativi:</w:t>
      </w:r>
      <w:r w:rsidR="00985978">
        <w:rPr>
          <w:rFonts w:ascii="Arial" w:hAnsi="Arial" w:cs="Arial"/>
          <w:sz w:val="24"/>
        </w:rPr>
        <w:t xml:space="preserve"> </w:t>
      </w:r>
      <w:r w:rsidR="00D903C8">
        <w:rPr>
          <w:rFonts w:ascii="Arial" w:hAnsi="Arial" w:cs="Arial"/>
          <w:sz w:val="24"/>
        </w:rPr>
        <w:t>8 moduli</w:t>
      </w:r>
      <w:r w:rsidR="00854C87">
        <w:rPr>
          <w:rFonts w:ascii="Arial" w:hAnsi="Arial" w:cs="Arial"/>
          <w:sz w:val="24"/>
        </w:rPr>
        <w:t>/6 h ciascuno</w:t>
      </w:r>
    </w:p>
    <w:p w:rsidR="00AB3858" w:rsidRDefault="009C49EE" w:rsidP="00AB385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Ogni giornata formativa ha durata di </w:t>
      </w:r>
      <w:r w:rsidR="00846E82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h</w:t>
      </w:r>
    </w:p>
    <w:p w:rsidR="00192CC0" w:rsidRDefault="0079049F" w:rsidP="00AB3858">
      <w:pPr>
        <w:spacing w:after="0" w:line="240" w:lineRule="auto"/>
        <w:jc w:val="both"/>
        <w:rPr>
          <w:rFonts w:ascii="Arial" w:hAnsi="Arial" w:cs="Arial"/>
          <w:sz w:val="24"/>
        </w:rPr>
      </w:pPr>
      <w:r w:rsidRPr="00AB3858">
        <w:rPr>
          <w:rFonts w:ascii="Arial" w:hAnsi="Arial" w:cs="Arial"/>
          <w:sz w:val="24"/>
        </w:rPr>
        <w:t>Distribuzione</w:t>
      </w:r>
      <w:r>
        <w:rPr>
          <w:rFonts w:ascii="Arial" w:hAnsi="Arial" w:cs="Arial"/>
          <w:sz w:val="24"/>
        </w:rPr>
        <w:t xml:space="preserve"> </w:t>
      </w:r>
      <w:r w:rsidR="00AB3858">
        <w:rPr>
          <w:rFonts w:ascii="Arial" w:hAnsi="Arial" w:cs="Arial"/>
          <w:sz w:val="24"/>
        </w:rPr>
        <w:t xml:space="preserve">delle </w:t>
      </w:r>
      <w:r w:rsidR="00AB3858" w:rsidRPr="00AB3858">
        <w:rPr>
          <w:rFonts w:ascii="Arial" w:hAnsi="Arial" w:cs="Arial"/>
          <w:sz w:val="24"/>
        </w:rPr>
        <w:t>ore</w:t>
      </w:r>
      <w:r w:rsidR="00AB3858">
        <w:rPr>
          <w:rFonts w:ascii="Arial" w:hAnsi="Arial" w:cs="Arial"/>
          <w:sz w:val="24"/>
        </w:rPr>
        <w:t xml:space="preserve"> formative:</w:t>
      </w:r>
      <w:r w:rsidR="00985978">
        <w:rPr>
          <w:rFonts w:ascii="Arial" w:hAnsi="Arial" w:cs="Arial"/>
          <w:sz w:val="24"/>
        </w:rPr>
        <w:t xml:space="preserve"> </w:t>
      </w:r>
    </w:p>
    <w:p w:rsidR="00192CC0" w:rsidRDefault="00854C87" w:rsidP="00AB385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appuntamenti modulari, diversamente combinabili</w:t>
      </w:r>
    </w:p>
    <w:p w:rsidR="009C49EE" w:rsidRDefault="009C49EE" w:rsidP="00AB385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calendario dei moduli verrà concordato con la Scuola e con l’Associazione</w:t>
      </w:r>
    </w:p>
    <w:p w:rsidR="00AB3858" w:rsidRDefault="00AB3858" w:rsidP="00AB38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A606FC">
        <w:rPr>
          <w:rFonts w:ascii="Arial" w:hAnsi="Arial" w:cs="Arial"/>
          <w:b/>
          <w:color w:val="002060"/>
          <w:sz w:val="28"/>
        </w:rPr>
        <w:t>Breve descrizione del</w:t>
      </w:r>
      <w:r w:rsidR="00AB3858">
        <w:rPr>
          <w:rFonts w:ascii="Arial" w:hAnsi="Arial" w:cs="Arial"/>
          <w:b/>
          <w:color w:val="002060"/>
          <w:sz w:val="28"/>
        </w:rPr>
        <w:t xml:space="preserve"> corso</w:t>
      </w:r>
    </w:p>
    <w:p w:rsidR="00C648E7" w:rsidRDefault="00C648E7" w:rsidP="00C648E7">
      <w:pPr>
        <w:spacing w:after="0" w:line="240" w:lineRule="auto"/>
        <w:jc w:val="both"/>
        <w:rPr>
          <w:rFonts w:ascii="Arial" w:hAnsi="Arial" w:cs="Arial"/>
          <w:sz w:val="24"/>
        </w:rPr>
      </w:pPr>
      <w:r w:rsidRPr="00063F7C">
        <w:rPr>
          <w:rFonts w:ascii="Arial" w:hAnsi="Arial" w:cs="Arial"/>
          <w:sz w:val="24"/>
        </w:rPr>
        <w:t>Sinossi del</w:t>
      </w:r>
      <w:r w:rsidR="00AB3858">
        <w:rPr>
          <w:rFonts w:ascii="Arial" w:hAnsi="Arial" w:cs="Arial"/>
          <w:sz w:val="24"/>
        </w:rPr>
        <w:t xml:space="preserve"> corso</w:t>
      </w:r>
      <w:r w:rsidRPr="00063F7C">
        <w:rPr>
          <w:rFonts w:ascii="Arial" w:hAnsi="Arial" w:cs="Arial"/>
          <w:sz w:val="24"/>
        </w:rPr>
        <w:t xml:space="preserve"> (</w:t>
      </w:r>
      <w:r w:rsidRPr="00A775CA">
        <w:rPr>
          <w:rFonts w:ascii="Arial" w:hAnsi="Arial" w:cs="Arial"/>
          <w:i/>
          <w:sz w:val="20"/>
        </w:rPr>
        <w:t>Max 15 righe</w:t>
      </w:r>
      <w:r w:rsidRPr="00063F7C">
        <w:rPr>
          <w:rFonts w:ascii="Arial" w:hAnsi="Arial" w:cs="Arial"/>
          <w:sz w:val="24"/>
        </w:rPr>
        <w:t>)</w:t>
      </w:r>
    </w:p>
    <w:p w:rsidR="007C4D6A" w:rsidRDefault="007C4D6A" w:rsidP="00192CC0">
      <w:pPr>
        <w:rPr>
          <w:i/>
          <w:iCs/>
        </w:rPr>
      </w:pPr>
    </w:p>
    <w:p w:rsidR="00192CC0" w:rsidRDefault="00192CC0" w:rsidP="00192CC0">
      <w:pPr>
        <w:rPr>
          <w:i/>
          <w:iCs/>
        </w:rPr>
      </w:pPr>
      <w:r w:rsidRPr="0041191D">
        <w:rPr>
          <w:i/>
          <w:iCs/>
        </w:rPr>
        <w:lastRenderedPageBreak/>
        <w:t xml:space="preserve">Questo corso si propone di esplorare la profonda connessione tra musica, coscienza e benessere, fornendo una comprensione </w:t>
      </w:r>
      <w:r w:rsidR="00D903C8">
        <w:rPr>
          <w:i/>
          <w:iCs/>
        </w:rPr>
        <w:t xml:space="preserve">dei suoni, del silenzio, e </w:t>
      </w:r>
      <w:r w:rsidRPr="0041191D">
        <w:rPr>
          <w:i/>
          <w:iCs/>
        </w:rPr>
        <w:t>della musica</w:t>
      </w:r>
      <w:r w:rsidR="00D903C8">
        <w:rPr>
          <w:i/>
          <w:iCs/>
        </w:rPr>
        <w:t>,</w:t>
      </w:r>
      <w:r w:rsidRPr="0041191D">
        <w:rPr>
          <w:i/>
          <w:iCs/>
        </w:rPr>
        <w:t xml:space="preserve"> come strumento di trasformazione e guarigione. </w:t>
      </w:r>
    </w:p>
    <w:p w:rsidR="00192CC0" w:rsidRDefault="00192CC0" w:rsidP="00192CC0">
      <w:pPr>
        <w:rPr>
          <w:i/>
          <w:iCs/>
        </w:rPr>
      </w:pPr>
      <w:r w:rsidRPr="0041191D">
        <w:rPr>
          <w:i/>
          <w:iCs/>
        </w:rPr>
        <w:t>Attraverso un percorso che unisce teoria e pratica, i partecipanti impareranno a</w:t>
      </w:r>
      <w:r>
        <w:rPr>
          <w:i/>
          <w:iCs/>
        </w:rPr>
        <w:t xml:space="preserve"> percepire/</w:t>
      </w:r>
      <w:r w:rsidRPr="0041191D">
        <w:rPr>
          <w:i/>
          <w:iCs/>
        </w:rPr>
        <w:t xml:space="preserve"> utilizzare gli elementi musicali per </w:t>
      </w:r>
      <w:r>
        <w:rPr>
          <w:i/>
          <w:iCs/>
        </w:rPr>
        <w:t>migliorare</w:t>
      </w:r>
      <w:r w:rsidRPr="0041191D">
        <w:rPr>
          <w:i/>
          <w:iCs/>
        </w:rPr>
        <w:t xml:space="preserve"> la </w:t>
      </w:r>
      <w:r>
        <w:rPr>
          <w:i/>
          <w:iCs/>
        </w:rPr>
        <w:t>conoscenza</w:t>
      </w:r>
      <w:r w:rsidRPr="0041191D">
        <w:rPr>
          <w:i/>
          <w:iCs/>
        </w:rPr>
        <w:t xml:space="preserve"> di sé e sviluppa</w:t>
      </w:r>
      <w:r>
        <w:rPr>
          <w:i/>
          <w:iCs/>
        </w:rPr>
        <w:t>re</w:t>
      </w:r>
      <w:r w:rsidRPr="0041191D">
        <w:rPr>
          <w:i/>
          <w:iCs/>
        </w:rPr>
        <w:t xml:space="preserve"> nuove modalità di ascolto e consapevolezza.</w:t>
      </w:r>
    </w:p>
    <w:p w:rsidR="00192CC0" w:rsidRPr="0041191D" w:rsidRDefault="00192CC0" w:rsidP="00192CC0">
      <w:pPr>
        <w:spacing w:after="160" w:line="259" w:lineRule="auto"/>
        <w:rPr>
          <w:i/>
          <w:iCs/>
        </w:rPr>
      </w:pPr>
      <w:r w:rsidRPr="0041191D">
        <w:rPr>
          <w:i/>
          <w:iCs/>
        </w:rPr>
        <w:t xml:space="preserve">Il corso offre un'educazione all’ascolto profondo e alla </w:t>
      </w:r>
      <w:r w:rsidR="00D903C8">
        <w:rPr>
          <w:i/>
          <w:iCs/>
        </w:rPr>
        <w:t>sensibilità</w:t>
      </w:r>
      <w:r w:rsidRPr="0041191D">
        <w:rPr>
          <w:i/>
          <w:iCs/>
        </w:rPr>
        <w:t xml:space="preserve"> musicale, </w:t>
      </w:r>
      <w:r>
        <w:rPr>
          <w:i/>
          <w:iCs/>
        </w:rPr>
        <w:t>offrendo una vera e propria visione del suono e del</w:t>
      </w:r>
      <w:r w:rsidRPr="0041191D">
        <w:rPr>
          <w:i/>
          <w:iCs/>
        </w:rPr>
        <w:t xml:space="preserve">la musica come potenti </w:t>
      </w:r>
      <w:r>
        <w:rPr>
          <w:i/>
          <w:iCs/>
        </w:rPr>
        <w:t>elementi costitutivi dell’essere umano, portatori di coscienza e benessere.</w:t>
      </w:r>
    </w:p>
    <w:p w:rsidR="00C648E7" w:rsidRDefault="00354E1D" w:rsidP="00C648E7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Metodologia adottata</w:t>
      </w:r>
    </w:p>
    <w:p w:rsidR="0060172D" w:rsidRDefault="0060172D" w:rsidP="000264F4">
      <w:pPr>
        <w:spacing w:before="240"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Indicare la meto</w:t>
      </w:r>
      <w:r w:rsidRPr="0060172D">
        <w:rPr>
          <w:rFonts w:ascii="Arial" w:hAnsi="Arial" w:cs="Arial"/>
          <w:sz w:val="24"/>
        </w:rPr>
        <w:t>dica</w:t>
      </w:r>
      <w:r>
        <w:rPr>
          <w:rFonts w:ascii="Arial" w:hAnsi="Arial" w:cs="Arial"/>
          <w:sz w:val="24"/>
        </w:rPr>
        <w:t xml:space="preserve"> esperienziale e le</w:t>
      </w:r>
      <w:r w:rsidRPr="0060172D">
        <w:rPr>
          <w:rFonts w:ascii="Arial" w:hAnsi="Arial" w:cs="Arial"/>
          <w:sz w:val="24"/>
        </w:rPr>
        <w:t xml:space="preserve"> tecnic</w:t>
      </w:r>
      <w:r>
        <w:rPr>
          <w:rFonts w:ascii="Arial" w:hAnsi="Arial" w:cs="Arial"/>
          <w:sz w:val="24"/>
        </w:rPr>
        <w:t>he adottate:</w:t>
      </w:r>
      <w:r w:rsidRPr="0060172D">
        <w:rPr>
          <w:rFonts w:ascii="Arial" w:hAnsi="Arial" w:cs="Arial"/>
          <w:sz w:val="24"/>
        </w:rPr>
        <w:t xml:space="preserve"> </w:t>
      </w:r>
    </w:p>
    <w:p w:rsidR="0060172D" w:rsidRDefault="0060172D" w:rsidP="006017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2CC0" w:rsidRPr="0041191D" w:rsidRDefault="00192CC0" w:rsidP="00192CC0">
      <w:pPr>
        <w:spacing w:after="160" w:line="259" w:lineRule="auto"/>
        <w:rPr>
          <w:i/>
          <w:iCs/>
        </w:rPr>
      </w:pPr>
      <w:r w:rsidRPr="0041191D">
        <w:rPr>
          <w:i/>
          <w:iCs/>
        </w:rPr>
        <w:t xml:space="preserve">Il corso si sviluppa attraverso una combinazione di </w:t>
      </w:r>
      <w:r>
        <w:rPr>
          <w:i/>
          <w:iCs/>
        </w:rPr>
        <w:t>introduzioni</w:t>
      </w:r>
      <w:r w:rsidRPr="0041191D">
        <w:rPr>
          <w:i/>
          <w:iCs/>
        </w:rPr>
        <w:t xml:space="preserve"> teoriche, esercizi pratici e</w:t>
      </w:r>
      <w:r>
        <w:rPr>
          <w:i/>
          <w:iCs/>
        </w:rPr>
        <w:t>d</w:t>
      </w:r>
      <w:r w:rsidRPr="0041191D">
        <w:rPr>
          <w:i/>
          <w:iCs/>
        </w:rPr>
        <w:t xml:space="preserve"> esperienze dirette. I partecipanti avranno l’opportunità di sperimentare in prima persona gli effetti terapeutici della musica, attraverso l’ascolto attivo, l’improvvisazione, l'uso di strumenti e </w:t>
      </w:r>
      <w:r>
        <w:rPr>
          <w:i/>
          <w:iCs/>
        </w:rPr>
        <w:t>metodologie</w:t>
      </w:r>
      <w:r w:rsidRPr="0041191D">
        <w:rPr>
          <w:i/>
          <w:iCs/>
        </w:rPr>
        <w:t xml:space="preserve"> innovative, come l’</w:t>
      </w:r>
      <w:proofErr w:type="spellStart"/>
      <w:r w:rsidRPr="0041191D">
        <w:rPr>
          <w:i/>
          <w:iCs/>
        </w:rPr>
        <w:t>ArpaMassaggio</w:t>
      </w:r>
      <w:proofErr w:type="spellEnd"/>
      <w:r w:rsidRPr="0041191D">
        <w:rPr>
          <w:i/>
          <w:iCs/>
        </w:rPr>
        <w:t xml:space="preserve">® e la </w:t>
      </w:r>
      <w:proofErr w:type="spellStart"/>
      <w:r w:rsidRPr="0041191D">
        <w:rPr>
          <w:i/>
          <w:iCs/>
        </w:rPr>
        <w:t>Cantoterapia</w:t>
      </w:r>
      <w:proofErr w:type="spellEnd"/>
      <w:r>
        <w:rPr>
          <w:i/>
          <w:iCs/>
        </w:rPr>
        <w:t>, fino alla conduzione a stati di coscienza di tipo meditativo e immaginativo</w:t>
      </w:r>
      <w:r w:rsidRPr="0041191D">
        <w:rPr>
          <w:i/>
          <w:iCs/>
        </w:rPr>
        <w:t>. Verranno anche presentati casi studio e ricerche significative nel campo della musicoterapia, con un’attenzione particolare alle esperienze in Italia e in Europa.</w:t>
      </w: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A606FC">
        <w:rPr>
          <w:rFonts w:ascii="Arial" w:hAnsi="Arial" w:cs="Arial"/>
          <w:b/>
          <w:color w:val="002060"/>
          <w:sz w:val="28"/>
        </w:rPr>
        <w:t>Argomenti trattati</w:t>
      </w:r>
      <w:r>
        <w:rPr>
          <w:rFonts w:ascii="Arial" w:hAnsi="Arial" w:cs="Arial"/>
          <w:b/>
          <w:color w:val="002060"/>
          <w:sz w:val="28"/>
        </w:rPr>
        <w:t xml:space="preserve"> ne</w:t>
      </w:r>
      <w:r w:rsidR="0060172D">
        <w:rPr>
          <w:rFonts w:ascii="Arial" w:hAnsi="Arial" w:cs="Arial"/>
          <w:b/>
          <w:color w:val="002060"/>
          <w:sz w:val="28"/>
        </w:rPr>
        <w:t>lle</w:t>
      </w:r>
      <w:r>
        <w:rPr>
          <w:rFonts w:ascii="Arial" w:hAnsi="Arial" w:cs="Arial"/>
          <w:b/>
          <w:color w:val="002060"/>
          <w:sz w:val="28"/>
        </w:rPr>
        <w:t xml:space="preserve"> singol</w:t>
      </w:r>
      <w:r w:rsidR="0060172D">
        <w:rPr>
          <w:rFonts w:ascii="Arial" w:hAnsi="Arial" w:cs="Arial"/>
          <w:b/>
          <w:color w:val="002060"/>
          <w:sz w:val="28"/>
        </w:rPr>
        <w:t>e</w:t>
      </w:r>
      <w:r>
        <w:rPr>
          <w:rFonts w:ascii="Arial" w:hAnsi="Arial" w:cs="Arial"/>
          <w:b/>
          <w:color w:val="002060"/>
          <w:sz w:val="28"/>
        </w:rPr>
        <w:t xml:space="preserve"> </w:t>
      </w:r>
      <w:r w:rsidR="0060172D">
        <w:rPr>
          <w:rFonts w:ascii="Arial" w:hAnsi="Arial" w:cs="Arial"/>
          <w:b/>
          <w:color w:val="002060"/>
          <w:sz w:val="28"/>
        </w:rPr>
        <w:t>lezioni</w:t>
      </w:r>
    </w:p>
    <w:p w:rsidR="002B3ABE" w:rsidRDefault="00BA1FE2" w:rsidP="0060172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Tassonomia </w:t>
      </w:r>
      <w:r w:rsidR="0060172D" w:rsidRPr="0060172D">
        <w:rPr>
          <w:rFonts w:ascii="Arial" w:hAnsi="Arial" w:cs="Arial"/>
          <w:sz w:val="24"/>
        </w:rPr>
        <w:t>degli argomenti sviluppati in ogni singola lezione:</w:t>
      </w:r>
    </w:p>
    <w:p w:rsidR="0060172D" w:rsidRDefault="0060172D" w:rsidP="006017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2CC0" w:rsidRDefault="009C49EE" w:rsidP="00192CC0">
      <w:pPr>
        <w:rPr>
          <w:b/>
          <w:bCs/>
        </w:rPr>
      </w:pPr>
      <w:r>
        <w:rPr>
          <w:b/>
          <w:bCs/>
        </w:rPr>
        <w:t xml:space="preserve">CONTENUTI PRINCIPALI DI CIASCUN MODULO </w:t>
      </w:r>
    </w:p>
    <w:p w:rsidR="00192CC0" w:rsidRPr="00981A82" w:rsidRDefault="00192CC0" w:rsidP="00192CC0">
      <w:pPr>
        <w:rPr>
          <w:b/>
          <w:bCs/>
        </w:rPr>
      </w:pPr>
      <w:r w:rsidRPr="00981A82">
        <w:rPr>
          <w:b/>
          <w:bCs/>
        </w:rPr>
        <w:t xml:space="preserve">1°: </w:t>
      </w:r>
      <w:r>
        <w:rPr>
          <w:b/>
          <w:bCs/>
        </w:rPr>
        <w:t>G</w:t>
      </w:r>
      <w:r w:rsidRPr="00981A82">
        <w:rPr>
          <w:b/>
          <w:bCs/>
        </w:rPr>
        <w:t xml:space="preserve">li elementi musicali: </w:t>
      </w:r>
      <w:r w:rsidRPr="00D932A9">
        <w:t>suono/silenzio; tempo/ritmo; altezza dei Suoni; timbro</w:t>
      </w:r>
      <w:r>
        <w:t>; modi maggiore e minore; toni e semitoni</w:t>
      </w:r>
    </w:p>
    <w:p w:rsidR="00192CC0" w:rsidRPr="007C4D6A" w:rsidRDefault="00192CC0" w:rsidP="007C4D6A">
      <w:pPr>
        <w:rPr>
          <w:b/>
          <w:bCs/>
        </w:rPr>
      </w:pPr>
      <w:r w:rsidRPr="00981A82">
        <w:rPr>
          <w:b/>
          <w:bCs/>
        </w:rPr>
        <w:t xml:space="preserve">2°: </w:t>
      </w:r>
      <w:r w:rsidRPr="007C4D6A">
        <w:rPr>
          <w:b/>
          <w:bCs/>
        </w:rPr>
        <w:t xml:space="preserve">Gli elementi musicali come specchio della costituzione dell’essere umano, </w:t>
      </w:r>
      <w:r w:rsidRPr="00154DED">
        <w:t>nella sua quadripartizione:</w:t>
      </w:r>
    </w:p>
    <w:p w:rsidR="00192CC0" w:rsidRDefault="00192CC0" w:rsidP="00192CC0">
      <w:pPr>
        <w:pStyle w:val="Paragrafoelenco"/>
        <w:numPr>
          <w:ilvl w:val="0"/>
          <w:numId w:val="4"/>
        </w:numPr>
        <w:spacing w:after="160" w:line="259" w:lineRule="auto"/>
      </w:pPr>
      <w:r>
        <w:t>Corpo fisico</w:t>
      </w:r>
    </w:p>
    <w:p w:rsidR="00192CC0" w:rsidRDefault="00192CC0" w:rsidP="00192CC0">
      <w:pPr>
        <w:pStyle w:val="Paragrafoelenco"/>
        <w:numPr>
          <w:ilvl w:val="0"/>
          <w:numId w:val="4"/>
        </w:numPr>
        <w:spacing w:after="160" w:line="259" w:lineRule="auto"/>
      </w:pPr>
      <w:r>
        <w:t>Corpo vitale</w:t>
      </w:r>
    </w:p>
    <w:p w:rsidR="00192CC0" w:rsidRDefault="00192CC0" w:rsidP="00192CC0">
      <w:pPr>
        <w:pStyle w:val="Paragrafoelenco"/>
        <w:numPr>
          <w:ilvl w:val="0"/>
          <w:numId w:val="4"/>
        </w:numPr>
        <w:spacing w:after="160" w:line="259" w:lineRule="auto"/>
      </w:pPr>
      <w:r>
        <w:t>Corpo emozionale/mentale</w:t>
      </w:r>
    </w:p>
    <w:p w:rsidR="00192CC0" w:rsidRDefault="00192CC0" w:rsidP="00192CC0">
      <w:pPr>
        <w:pStyle w:val="Paragrafoelenco"/>
        <w:numPr>
          <w:ilvl w:val="0"/>
          <w:numId w:val="4"/>
        </w:numPr>
        <w:spacing w:after="160" w:line="259" w:lineRule="auto"/>
      </w:pPr>
      <w:r>
        <w:t>Io</w:t>
      </w:r>
    </w:p>
    <w:p w:rsidR="00192CC0" w:rsidRDefault="00192CC0" w:rsidP="00192CC0">
      <w:pPr>
        <w:pStyle w:val="Paragrafoelenco"/>
      </w:pPr>
    </w:p>
    <w:p w:rsidR="00192CC0" w:rsidRPr="00FF039D" w:rsidRDefault="00192CC0" w:rsidP="00192CC0">
      <w:pPr>
        <w:pStyle w:val="Paragrafoelenco"/>
        <w:numPr>
          <w:ilvl w:val="0"/>
          <w:numId w:val="10"/>
        </w:numPr>
        <w:spacing w:after="160" w:line="259" w:lineRule="auto"/>
        <w:rPr>
          <w:b/>
          <w:bCs/>
        </w:rPr>
      </w:pPr>
      <w:r w:rsidRPr="00FF039D">
        <w:rPr>
          <w:b/>
          <w:bCs/>
        </w:rPr>
        <w:t xml:space="preserve">Le frequenze “8 Hz e “432 Hz” come “codici” </w:t>
      </w:r>
      <w:r>
        <w:rPr>
          <w:b/>
          <w:bCs/>
        </w:rPr>
        <w:t xml:space="preserve">olografici </w:t>
      </w:r>
      <w:r w:rsidRPr="00FF039D">
        <w:rPr>
          <w:b/>
          <w:bCs/>
        </w:rPr>
        <w:t>della vita</w:t>
      </w:r>
    </w:p>
    <w:p w:rsidR="00192CC0" w:rsidRDefault="00192CC0" w:rsidP="00192CC0">
      <w:r w:rsidRPr="00981A82">
        <w:rPr>
          <w:b/>
          <w:bCs/>
        </w:rPr>
        <w:t xml:space="preserve">3°: breve storia della disciplina “Musicoterapia” </w:t>
      </w:r>
    </w:p>
    <w:p w:rsidR="00192CC0" w:rsidRDefault="00192CC0" w:rsidP="00192CC0">
      <w:pPr>
        <w:pStyle w:val="Paragrafoelenco"/>
        <w:numPr>
          <w:ilvl w:val="0"/>
          <w:numId w:val="8"/>
        </w:numPr>
        <w:spacing w:after="160" w:line="259" w:lineRule="auto"/>
      </w:pPr>
      <w:r>
        <w:t>La Musica nell’evoluzione dell’umanità</w:t>
      </w:r>
    </w:p>
    <w:p w:rsidR="00192CC0" w:rsidRDefault="00192CC0" w:rsidP="00192CC0">
      <w:pPr>
        <w:pStyle w:val="Paragrafoelenco"/>
        <w:numPr>
          <w:ilvl w:val="0"/>
          <w:numId w:val="8"/>
        </w:numPr>
        <w:spacing w:after="160" w:line="259" w:lineRule="auto"/>
      </w:pPr>
      <w:r>
        <w:t>La nascita della disciplina “Musicoterapia” e la sua sistematizzazione</w:t>
      </w:r>
    </w:p>
    <w:p w:rsidR="00192CC0" w:rsidRDefault="00192CC0" w:rsidP="00192CC0">
      <w:pPr>
        <w:pStyle w:val="Paragrafoelenco"/>
        <w:numPr>
          <w:ilvl w:val="0"/>
          <w:numId w:val="8"/>
        </w:numPr>
        <w:spacing w:after="160" w:line="259" w:lineRule="auto"/>
      </w:pPr>
      <w:r>
        <w:t>P</w:t>
      </w:r>
      <w:r w:rsidRPr="00D932A9">
        <w:t>anoramica dei principali indirizzi di studio/ricerca</w:t>
      </w:r>
      <w:r>
        <w:t xml:space="preserve"> ed esperienze significative in Italia ed Europa</w:t>
      </w:r>
    </w:p>
    <w:p w:rsidR="004870AA" w:rsidRDefault="004870AA" w:rsidP="00192CC0">
      <w:pPr>
        <w:rPr>
          <w:b/>
          <w:bCs/>
        </w:rPr>
      </w:pPr>
    </w:p>
    <w:p w:rsidR="00192CC0" w:rsidRDefault="00192CC0" w:rsidP="00192CC0">
      <w:pPr>
        <w:rPr>
          <w:b/>
          <w:bCs/>
        </w:rPr>
      </w:pPr>
      <w:r w:rsidRPr="00981A82">
        <w:rPr>
          <w:b/>
          <w:bCs/>
        </w:rPr>
        <w:lastRenderedPageBreak/>
        <w:t>4°: Esperienze</w:t>
      </w:r>
      <w:r>
        <w:rPr>
          <w:b/>
          <w:bCs/>
        </w:rPr>
        <w:t xml:space="preserve"> guidate</w:t>
      </w:r>
    </w:p>
    <w:p w:rsidR="00192CC0" w:rsidRPr="00D932A9" w:rsidRDefault="00192CC0" w:rsidP="00192CC0">
      <w:pPr>
        <w:pStyle w:val="Paragrafoelenco"/>
        <w:numPr>
          <w:ilvl w:val="0"/>
          <w:numId w:val="7"/>
        </w:numPr>
        <w:spacing w:after="160" w:line="259" w:lineRule="auto"/>
      </w:pPr>
      <w:r>
        <w:t>A</w:t>
      </w:r>
      <w:r w:rsidRPr="00D932A9">
        <w:t xml:space="preserve">scolto guidato, improvvisazione ritmico/musicale, esercizi melodici e di body </w:t>
      </w:r>
      <w:proofErr w:type="spellStart"/>
      <w:r w:rsidRPr="00D932A9">
        <w:t>percussion</w:t>
      </w:r>
      <w:proofErr w:type="spellEnd"/>
      <w:r w:rsidRPr="00D932A9">
        <w:t>, per l’esperienza degli elementi musicali e del loro impatto sulla gestione/trasformazione degli stati di coscienza e delle emozioni</w:t>
      </w:r>
    </w:p>
    <w:p w:rsidR="00192CC0" w:rsidRPr="00D932A9" w:rsidRDefault="00192CC0" w:rsidP="00192CC0">
      <w:pPr>
        <w:pStyle w:val="Paragrafoelenco"/>
        <w:numPr>
          <w:ilvl w:val="0"/>
          <w:numId w:val="7"/>
        </w:numPr>
        <w:spacing w:after="160" w:line="259" w:lineRule="auto"/>
      </w:pPr>
      <w:r w:rsidRPr="00D932A9">
        <w:t xml:space="preserve">Presentazione dello strumento </w:t>
      </w:r>
      <w:proofErr w:type="spellStart"/>
      <w:r w:rsidRPr="00D932A9">
        <w:t>ArpaMassaggio</w:t>
      </w:r>
      <w:proofErr w:type="spellEnd"/>
      <w:r w:rsidRPr="00D932A9">
        <w:t xml:space="preserve">® </w:t>
      </w:r>
      <w:r w:rsidR="00D903C8">
        <w:t xml:space="preserve">: un lettino in legno di abete, con corde acustiche su un fianco, progettato da Angela Contessa e realizzato con una equipe umbra, </w:t>
      </w:r>
      <w:r w:rsidRPr="00D932A9">
        <w:t>per il massaggio sonoro armonico</w:t>
      </w:r>
      <w:r w:rsidR="00D903C8">
        <w:t>.</w:t>
      </w:r>
    </w:p>
    <w:p w:rsidR="00192CC0" w:rsidRPr="00981A82" w:rsidRDefault="00192CC0" w:rsidP="00192CC0">
      <w:pPr>
        <w:tabs>
          <w:tab w:val="num" w:pos="720"/>
        </w:tabs>
        <w:rPr>
          <w:b/>
          <w:bCs/>
        </w:rPr>
      </w:pPr>
      <w:r w:rsidRPr="00981A82">
        <w:rPr>
          <w:b/>
          <w:bCs/>
        </w:rPr>
        <w:t xml:space="preserve">5°: Approfondimenti </w:t>
      </w:r>
    </w:p>
    <w:p w:rsidR="00192CC0" w:rsidRDefault="00192CC0" w:rsidP="00192CC0">
      <w:pPr>
        <w:pStyle w:val="Paragrafoelenco"/>
        <w:numPr>
          <w:ilvl w:val="0"/>
          <w:numId w:val="6"/>
        </w:numPr>
        <w:spacing w:after="160" w:line="259" w:lineRule="auto"/>
      </w:pPr>
      <w:r w:rsidRPr="003F4F9E">
        <w:t xml:space="preserve">Studio </w:t>
      </w:r>
      <w:r>
        <w:t>di</w:t>
      </w:r>
      <w:r w:rsidRPr="003F4F9E">
        <w:t xml:space="preserve"> frequenze specifiche e del loro effetto sul corpo </w:t>
      </w:r>
      <w:r>
        <w:t>fisico, mentale ed emozionale</w:t>
      </w:r>
    </w:p>
    <w:p w:rsidR="00846E82" w:rsidRDefault="00192CC0" w:rsidP="00846E82">
      <w:pPr>
        <w:pStyle w:val="Paragrafoelenco"/>
        <w:numPr>
          <w:ilvl w:val="0"/>
          <w:numId w:val="6"/>
        </w:numPr>
        <w:spacing w:after="160" w:line="259" w:lineRule="auto"/>
      </w:pPr>
      <w:r>
        <w:t>Gli intervalli musicali come specchio dell’energia dei chakras</w:t>
      </w:r>
    </w:p>
    <w:p w:rsidR="00192CC0" w:rsidRDefault="00192CC0" w:rsidP="00192CC0">
      <w:pPr>
        <w:numPr>
          <w:ilvl w:val="0"/>
          <w:numId w:val="5"/>
        </w:numPr>
        <w:spacing w:after="160" w:line="259" w:lineRule="auto"/>
      </w:pPr>
      <w:r w:rsidRPr="003F4F9E">
        <w:t xml:space="preserve">Risonanza e guarigione: </w:t>
      </w:r>
      <w:r>
        <w:t>i</w:t>
      </w:r>
      <w:r w:rsidRPr="003F4F9E">
        <w:t>l concetto di risonanza</w:t>
      </w:r>
      <w:r>
        <w:t>;</w:t>
      </w:r>
      <w:r w:rsidRPr="003F4F9E">
        <w:t xml:space="preserve"> </w:t>
      </w:r>
      <w:r>
        <w:t>l’allineamento di intento, immaginazione e linguaggio [musicale] nei processi di consapevolezza e guarigione</w:t>
      </w:r>
    </w:p>
    <w:p w:rsidR="00192CC0" w:rsidRDefault="00846E82" w:rsidP="00192CC0">
      <w:r>
        <w:rPr>
          <w:b/>
          <w:bCs/>
        </w:rPr>
        <w:t>6° e 7</w:t>
      </w:r>
      <w:r w:rsidR="00192CC0" w:rsidRPr="00981A82">
        <w:rPr>
          <w:b/>
          <w:bCs/>
        </w:rPr>
        <w:t>°: Respiro e Musica; Meditazione e Musica; Massaggio e Musica</w:t>
      </w:r>
      <w:r w:rsidR="00192CC0">
        <w:t>: teoria ed esperienze</w:t>
      </w:r>
    </w:p>
    <w:p w:rsidR="00854C87" w:rsidRDefault="00854C87" w:rsidP="00192CC0">
      <w:r>
        <w:t>Dopo un’adeguata introduzione teorico/pratica, saranno presentati e sperimentati i protocolli, creati da Angela Contessa:</w:t>
      </w:r>
    </w:p>
    <w:p w:rsidR="00E877E9" w:rsidRDefault="00E877E9" w:rsidP="00E877E9">
      <w:pPr>
        <w:numPr>
          <w:ilvl w:val="0"/>
          <w:numId w:val="5"/>
        </w:numPr>
        <w:spacing w:after="160" w:line="259" w:lineRule="auto"/>
      </w:pPr>
      <w:r>
        <w:t>Meditazione musicale</w:t>
      </w:r>
      <w:r>
        <w:rPr>
          <w:rFonts w:cstheme="minorHAnsi"/>
        </w:rPr>
        <w:t>®</w:t>
      </w:r>
    </w:p>
    <w:p w:rsidR="00E877E9" w:rsidRDefault="00E877E9" w:rsidP="00E877E9">
      <w:pPr>
        <w:numPr>
          <w:ilvl w:val="0"/>
          <w:numId w:val="5"/>
        </w:numPr>
        <w:spacing w:after="160" w:line="259" w:lineRule="auto"/>
      </w:pPr>
      <w:r>
        <w:t>Sound Touch</w:t>
      </w:r>
      <w:r>
        <w:rPr>
          <w:rFonts w:cstheme="minorHAnsi"/>
        </w:rPr>
        <w:t>®</w:t>
      </w:r>
    </w:p>
    <w:p w:rsidR="00854C87" w:rsidRDefault="00846E82" w:rsidP="00192CC0">
      <w:r>
        <w:rPr>
          <w:b/>
          <w:bCs/>
        </w:rPr>
        <w:t>8</w:t>
      </w:r>
      <w:r w:rsidR="00192CC0" w:rsidRPr="00981A82">
        <w:rPr>
          <w:b/>
          <w:bCs/>
        </w:rPr>
        <w:t>°: I colori della voce in relazione alla comunicazione</w:t>
      </w:r>
    </w:p>
    <w:p w:rsidR="00192CC0" w:rsidRDefault="0054225C" w:rsidP="00854C87">
      <w:pPr>
        <w:pStyle w:val="Paragrafoelenco"/>
        <w:numPr>
          <w:ilvl w:val="0"/>
          <w:numId w:val="13"/>
        </w:numPr>
      </w:pPr>
      <w:r>
        <w:t xml:space="preserve">Il sistema che associa i colori a divere forme/livelli di comunicazione: </w:t>
      </w:r>
      <w:r w:rsidR="00192CC0">
        <w:t>il giallo della voce amichevole, il verde della voce intima, il blu della voce autorevole</w:t>
      </w:r>
      <w:r w:rsidR="00854C87">
        <w:t>,</w:t>
      </w:r>
      <w:r w:rsidR="00192CC0">
        <w:t xml:space="preserve"> il rosso della voce appassionata.</w:t>
      </w:r>
    </w:p>
    <w:p w:rsidR="00854C87" w:rsidRDefault="00854C87" w:rsidP="00854C87">
      <w:pPr>
        <w:numPr>
          <w:ilvl w:val="0"/>
          <w:numId w:val="5"/>
        </w:numPr>
        <w:spacing w:after="160" w:line="259" w:lineRule="auto"/>
      </w:pPr>
      <w:r>
        <w:t xml:space="preserve">La </w:t>
      </w:r>
      <w:proofErr w:type="spellStart"/>
      <w:r>
        <w:t>Cantoterapia</w:t>
      </w:r>
      <w:proofErr w:type="spellEnd"/>
      <w:r>
        <w:t xml:space="preserve"> “Voce del Cuore”®: introduzione al metodo ed esperienza di uno dei suoi protocolli.</w:t>
      </w: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A606FC">
        <w:rPr>
          <w:rFonts w:ascii="Arial" w:hAnsi="Arial" w:cs="Arial"/>
          <w:b/>
          <w:color w:val="002060"/>
          <w:sz w:val="28"/>
        </w:rPr>
        <w:t>Obiettivi</w:t>
      </w:r>
      <w:r>
        <w:rPr>
          <w:rFonts w:ascii="Arial" w:hAnsi="Arial" w:cs="Arial"/>
          <w:b/>
          <w:color w:val="002060"/>
          <w:sz w:val="28"/>
        </w:rPr>
        <w:t xml:space="preserve"> </w:t>
      </w:r>
      <w:r w:rsidR="0060172D">
        <w:rPr>
          <w:rFonts w:ascii="Arial" w:hAnsi="Arial" w:cs="Arial"/>
          <w:b/>
          <w:color w:val="002060"/>
          <w:sz w:val="28"/>
        </w:rPr>
        <w:t>specifici del corso</w:t>
      </w:r>
    </w:p>
    <w:p w:rsidR="009C49EE" w:rsidRPr="0041191D" w:rsidRDefault="009C49EE" w:rsidP="009C49EE">
      <w:pPr>
        <w:spacing w:after="160" w:line="259" w:lineRule="auto"/>
        <w:rPr>
          <w:b/>
          <w:bCs/>
          <w:i/>
          <w:iCs/>
        </w:rPr>
      </w:pPr>
      <w:r w:rsidRPr="0041191D">
        <w:rPr>
          <w:b/>
          <w:bCs/>
          <w:i/>
          <w:iCs/>
        </w:rPr>
        <w:t>Obiettivi Formativi del Corso</w:t>
      </w:r>
    </w:p>
    <w:p w:rsidR="009C49EE" w:rsidRPr="0041191D" w:rsidRDefault="009C49EE" w:rsidP="009C49EE">
      <w:pPr>
        <w:numPr>
          <w:ilvl w:val="0"/>
          <w:numId w:val="11"/>
        </w:numPr>
        <w:spacing w:after="160" w:line="259" w:lineRule="auto"/>
        <w:rPr>
          <w:i/>
          <w:iCs/>
        </w:rPr>
      </w:pPr>
      <w:r w:rsidRPr="0041191D">
        <w:rPr>
          <w:b/>
          <w:bCs/>
          <w:i/>
          <w:iCs/>
        </w:rPr>
        <w:t>Comprensione e Esperienza degli Elementi Musicali: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t>Fornire una comprensione teorica e pratica degli elementi fondamentali della musica, come suono</w:t>
      </w:r>
      <w:r>
        <w:rPr>
          <w:i/>
          <w:iCs/>
        </w:rPr>
        <w:t>/</w:t>
      </w:r>
      <w:r w:rsidRPr="0041191D">
        <w:rPr>
          <w:i/>
          <w:iCs/>
        </w:rPr>
        <w:t xml:space="preserve">silenzio, </w:t>
      </w:r>
      <w:r>
        <w:rPr>
          <w:i/>
          <w:iCs/>
        </w:rPr>
        <w:t>tempo/</w:t>
      </w:r>
      <w:r w:rsidRPr="0041191D">
        <w:rPr>
          <w:i/>
          <w:iCs/>
        </w:rPr>
        <w:t>ritmo, altezza e timbro</w:t>
      </w:r>
      <w:r>
        <w:rPr>
          <w:i/>
          <w:iCs/>
        </w:rPr>
        <w:t>.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t xml:space="preserve">Sperimentare attraverso esercizi di ascolto e pratiche ritmiche e melodiche, come la musica può influenzare </w:t>
      </w:r>
      <w:r>
        <w:rPr>
          <w:i/>
          <w:iCs/>
        </w:rPr>
        <w:t xml:space="preserve">l’armonia del corpo, </w:t>
      </w:r>
      <w:r w:rsidRPr="0041191D">
        <w:rPr>
          <w:i/>
          <w:iCs/>
        </w:rPr>
        <w:t>delle emozioni</w:t>
      </w:r>
      <w:r>
        <w:rPr>
          <w:i/>
          <w:iCs/>
        </w:rPr>
        <w:t xml:space="preserve">, </w:t>
      </w:r>
      <w:r w:rsidRPr="0041191D">
        <w:rPr>
          <w:i/>
          <w:iCs/>
        </w:rPr>
        <w:t xml:space="preserve">e </w:t>
      </w:r>
      <w:r>
        <w:rPr>
          <w:i/>
          <w:iCs/>
        </w:rPr>
        <w:t>de</w:t>
      </w:r>
      <w:r w:rsidRPr="0041191D">
        <w:rPr>
          <w:i/>
          <w:iCs/>
        </w:rPr>
        <w:t>gli stati di coscienza.</w:t>
      </w:r>
    </w:p>
    <w:p w:rsidR="009C49EE" w:rsidRPr="0041191D" w:rsidRDefault="009C49EE" w:rsidP="009C49EE">
      <w:pPr>
        <w:numPr>
          <w:ilvl w:val="0"/>
          <w:numId w:val="11"/>
        </w:numPr>
        <w:spacing w:after="160" w:line="259" w:lineRule="auto"/>
        <w:rPr>
          <w:i/>
          <w:iCs/>
        </w:rPr>
      </w:pPr>
      <w:r w:rsidRPr="0041191D">
        <w:rPr>
          <w:b/>
          <w:bCs/>
          <w:i/>
          <w:iCs/>
        </w:rPr>
        <w:t>Connessione tra Musica e Costituzione Umana: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t>Esplorare la relazione</w:t>
      </w:r>
      <w:r>
        <w:rPr>
          <w:i/>
          <w:iCs/>
        </w:rPr>
        <w:t>/specchio</w:t>
      </w:r>
      <w:r w:rsidRPr="0041191D">
        <w:rPr>
          <w:i/>
          <w:iCs/>
        </w:rPr>
        <w:t xml:space="preserve"> tra gli elementi musicali e le componenti dell'essere umano: corpo fisico, corpo vitale, corpo emozionale/mentale e Io, comprendendo come ciascun aspetto della musica </w:t>
      </w:r>
      <w:r>
        <w:rPr>
          <w:i/>
          <w:iCs/>
        </w:rPr>
        <w:t>risuoni</w:t>
      </w:r>
      <w:r w:rsidRPr="0041191D">
        <w:rPr>
          <w:i/>
          <w:iCs/>
        </w:rPr>
        <w:t xml:space="preserve"> con una dimensione specifica della persona.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lastRenderedPageBreak/>
        <w:t xml:space="preserve">Introdurre </w:t>
      </w:r>
      <w:r>
        <w:rPr>
          <w:i/>
          <w:iCs/>
        </w:rPr>
        <w:t>al</w:t>
      </w:r>
      <w:r w:rsidRPr="0041191D">
        <w:rPr>
          <w:i/>
          <w:iCs/>
        </w:rPr>
        <w:t xml:space="preserve">le frequenze </w:t>
      </w:r>
      <w:r>
        <w:rPr>
          <w:i/>
          <w:iCs/>
        </w:rPr>
        <w:t xml:space="preserve">- </w:t>
      </w:r>
      <w:r w:rsidRPr="0041191D">
        <w:rPr>
          <w:i/>
          <w:iCs/>
        </w:rPr>
        <w:t>come gli 8 Hz e 432 Hz</w:t>
      </w:r>
      <w:r>
        <w:rPr>
          <w:i/>
          <w:iCs/>
        </w:rPr>
        <w:t>- come “chiavi” della struttura olografica della vita</w:t>
      </w:r>
      <w:r w:rsidRPr="0041191D">
        <w:rPr>
          <w:i/>
          <w:iCs/>
        </w:rPr>
        <w:t>.</w:t>
      </w:r>
    </w:p>
    <w:p w:rsidR="009C49EE" w:rsidRPr="0041191D" w:rsidRDefault="009C49EE" w:rsidP="009C49EE">
      <w:pPr>
        <w:numPr>
          <w:ilvl w:val="0"/>
          <w:numId w:val="11"/>
        </w:numPr>
        <w:spacing w:after="160" w:line="259" w:lineRule="auto"/>
        <w:rPr>
          <w:i/>
          <w:iCs/>
        </w:rPr>
      </w:pPr>
      <w:r w:rsidRPr="0041191D">
        <w:rPr>
          <w:b/>
          <w:bCs/>
          <w:i/>
          <w:iCs/>
        </w:rPr>
        <w:t>Storia e Sviluppo della Musicoterapia: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t>Fornire una panoramica storica della musica come strumento di cura e della musicoterapia come disciplina terapeutica.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t>Approfondire le principali correnti e indirizzi della musicoterapia, con particolare attenzione agli sviluppi in Italia e in Europa.</w:t>
      </w:r>
    </w:p>
    <w:p w:rsidR="009C49EE" w:rsidRPr="0041191D" w:rsidRDefault="009C49EE" w:rsidP="009C49EE">
      <w:pPr>
        <w:numPr>
          <w:ilvl w:val="0"/>
          <w:numId w:val="11"/>
        </w:numPr>
        <w:spacing w:after="160" w:line="259" w:lineRule="auto"/>
        <w:rPr>
          <w:i/>
          <w:iCs/>
        </w:rPr>
      </w:pPr>
      <w:r w:rsidRPr="0041191D">
        <w:rPr>
          <w:b/>
          <w:bCs/>
          <w:i/>
          <w:iCs/>
        </w:rPr>
        <w:t>Esperienze Pratiche e Applicazioni Terapeutiche: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t xml:space="preserve">Offrire esperienze di ascolto guidato, improvvisazione musicale, body </w:t>
      </w:r>
      <w:proofErr w:type="spellStart"/>
      <w:r w:rsidRPr="0041191D">
        <w:rPr>
          <w:i/>
          <w:iCs/>
        </w:rPr>
        <w:t>percussion</w:t>
      </w:r>
      <w:proofErr w:type="spellEnd"/>
      <w:r w:rsidRPr="0041191D">
        <w:rPr>
          <w:i/>
          <w:iCs/>
        </w:rPr>
        <w:t xml:space="preserve"> e altre tecniche, per favorire la consapevolezza degli effetti della musica sulla gestione degli stati emotivi e sulla trasformazione della coscienza.</w:t>
      </w:r>
    </w:p>
    <w:p w:rsidR="009C49EE" w:rsidRDefault="009C49EE" w:rsidP="009C49EE">
      <w:pPr>
        <w:numPr>
          <w:ilvl w:val="1"/>
          <w:numId w:val="11"/>
        </w:numPr>
        <w:spacing w:after="160" w:line="259" w:lineRule="auto"/>
        <w:rPr>
          <w:i/>
          <w:iCs/>
        </w:rPr>
      </w:pPr>
      <w:r w:rsidRPr="0041191D">
        <w:rPr>
          <w:i/>
          <w:iCs/>
        </w:rPr>
        <w:t xml:space="preserve">Introdurre lo strumento innovativo </w:t>
      </w:r>
      <w:proofErr w:type="spellStart"/>
      <w:r w:rsidRPr="0041191D">
        <w:rPr>
          <w:i/>
          <w:iCs/>
        </w:rPr>
        <w:t>ArpaMassaggio</w:t>
      </w:r>
      <w:proofErr w:type="spellEnd"/>
      <w:r w:rsidRPr="0041191D">
        <w:rPr>
          <w:i/>
          <w:iCs/>
        </w:rPr>
        <w:t>® e il massaggio sonoro armonico come approcci terapeutici integrati.</w:t>
      </w:r>
    </w:p>
    <w:p w:rsidR="009C49EE" w:rsidRPr="0041191D" w:rsidRDefault="009C49EE" w:rsidP="009C49EE">
      <w:pPr>
        <w:numPr>
          <w:ilvl w:val="0"/>
          <w:numId w:val="11"/>
        </w:numPr>
        <w:spacing w:after="160" w:line="259" w:lineRule="auto"/>
        <w:rPr>
          <w:i/>
          <w:iCs/>
        </w:rPr>
      </w:pPr>
      <w:r w:rsidRPr="0041191D">
        <w:rPr>
          <w:b/>
          <w:bCs/>
          <w:i/>
          <w:iCs/>
        </w:rPr>
        <w:t>Studio delle Frequenze e della Risonanza: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t>Approfondire lo studio delle frequenze musicali e dei loro effetti sul corpo e sulla mente, esplorando come specifici intervalli musicali possano stimolare l’energia dei chakras e influire sul benessere globale.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t>Analizzare il concetto di risonanza e come la musica possa essere utilizzata nei processi di guarigione, promuovendo l'allineamento di intenzione, immaginazione e linguaggio.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t xml:space="preserve">Introdurre la </w:t>
      </w:r>
      <w:proofErr w:type="spellStart"/>
      <w:r w:rsidRPr="0041191D">
        <w:rPr>
          <w:b/>
          <w:bCs/>
          <w:i/>
          <w:iCs/>
        </w:rPr>
        <w:t>Cantoterapia</w:t>
      </w:r>
      <w:proofErr w:type="spellEnd"/>
      <w:r w:rsidRPr="0041191D">
        <w:rPr>
          <w:b/>
          <w:bCs/>
          <w:i/>
          <w:iCs/>
        </w:rPr>
        <w:t xml:space="preserve"> "Voce del Cuore"®</w:t>
      </w:r>
      <w:r w:rsidRPr="0041191D">
        <w:rPr>
          <w:i/>
          <w:iCs/>
        </w:rPr>
        <w:t xml:space="preserve">, </w:t>
      </w:r>
      <w:r>
        <w:rPr>
          <w:i/>
          <w:iCs/>
        </w:rPr>
        <w:t>che si esprime con un</w:t>
      </w:r>
      <w:r w:rsidRPr="0041191D">
        <w:rPr>
          <w:i/>
          <w:iCs/>
        </w:rPr>
        <w:t xml:space="preserve"> canto spontaneo </w:t>
      </w:r>
      <w:r>
        <w:rPr>
          <w:i/>
          <w:iCs/>
        </w:rPr>
        <w:t xml:space="preserve">ispirato, </w:t>
      </w:r>
      <w:r w:rsidRPr="0041191D">
        <w:rPr>
          <w:i/>
          <w:iCs/>
        </w:rPr>
        <w:t>e improvvisato, creato su misura per il destinatario, con l’intento di favorire guarigione e il massimo bene.</w:t>
      </w:r>
    </w:p>
    <w:p w:rsidR="009C49EE" w:rsidRPr="0041191D" w:rsidRDefault="009C49EE" w:rsidP="009C49EE">
      <w:pPr>
        <w:numPr>
          <w:ilvl w:val="0"/>
          <w:numId w:val="11"/>
        </w:numPr>
        <w:spacing w:after="160" w:line="259" w:lineRule="auto"/>
        <w:rPr>
          <w:i/>
          <w:iCs/>
        </w:rPr>
      </w:pPr>
      <w:r w:rsidRPr="0041191D">
        <w:rPr>
          <w:b/>
          <w:bCs/>
          <w:i/>
          <w:iCs/>
        </w:rPr>
        <w:t>Musica e Pratiche di Benessere Integrato:</w:t>
      </w:r>
    </w:p>
    <w:p w:rsidR="009C49EE" w:rsidRPr="0041191D" w:rsidRDefault="009C49EE" w:rsidP="009C49EE">
      <w:pPr>
        <w:numPr>
          <w:ilvl w:val="1"/>
          <w:numId w:val="11"/>
        </w:numPr>
        <w:tabs>
          <w:tab w:val="num" w:pos="1440"/>
        </w:tabs>
        <w:spacing w:after="160" w:line="259" w:lineRule="auto"/>
        <w:rPr>
          <w:i/>
          <w:iCs/>
        </w:rPr>
      </w:pPr>
      <w:r w:rsidRPr="0041191D">
        <w:rPr>
          <w:i/>
          <w:iCs/>
        </w:rPr>
        <w:t>Esplorare l’integrazione della musica con altre pratiche di benessere, come il respiro, la meditazione e il massaggio, attraverso esperienze pratiche e teoriche che evidenziano i benefici sinergici di quest</w:t>
      </w:r>
      <w:r>
        <w:rPr>
          <w:i/>
          <w:iCs/>
        </w:rPr>
        <w:t>i aspetti</w:t>
      </w:r>
      <w:r w:rsidRPr="0041191D">
        <w:rPr>
          <w:i/>
          <w:iCs/>
        </w:rPr>
        <w:t>.</w:t>
      </w:r>
    </w:p>
    <w:p w:rsidR="009C49EE" w:rsidRPr="0041191D" w:rsidRDefault="009C49EE" w:rsidP="009C49EE">
      <w:pPr>
        <w:numPr>
          <w:ilvl w:val="0"/>
          <w:numId w:val="11"/>
        </w:numPr>
        <w:spacing w:after="160" w:line="259" w:lineRule="auto"/>
        <w:rPr>
          <w:i/>
          <w:iCs/>
        </w:rPr>
      </w:pPr>
      <w:r w:rsidRPr="0041191D">
        <w:rPr>
          <w:b/>
          <w:bCs/>
          <w:i/>
          <w:iCs/>
        </w:rPr>
        <w:t>Esplorazione della Voce come Strumento di Comunicazione:</w:t>
      </w:r>
    </w:p>
    <w:p w:rsidR="00854C87" w:rsidRDefault="009C49EE" w:rsidP="00DD3740">
      <w:pPr>
        <w:numPr>
          <w:ilvl w:val="1"/>
          <w:numId w:val="11"/>
        </w:numPr>
        <w:pBdr>
          <w:bottom w:val="single" w:sz="12" w:space="1" w:color="auto"/>
        </w:pBdr>
        <w:tabs>
          <w:tab w:val="num" w:pos="1440"/>
        </w:tabs>
        <w:spacing w:after="160" w:line="240" w:lineRule="auto"/>
        <w:jc w:val="both"/>
        <w:rPr>
          <w:i/>
          <w:iCs/>
        </w:rPr>
      </w:pPr>
      <w:r w:rsidRPr="00E877E9">
        <w:rPr>
          <w:i/>
          <w:iCs/>
        </w:rPr>
        <w:t>Analizzare i “colori della voce” in relazione alla comunicazione interpersonale: esplorando come il tono, la modulazione e il ritmo della voce possano riflettere e influenzare stati emotivi e relazionali</w:t>
      </w:r>
    </w:p>
    <w:p w:rsidR="00854C87" w:rsidRDefault="00854C87">
      <w:pPr>
        <w:rPr>
          <w:i/>
          <w:iCs/>
        </w:rPr>
      </w:pPr>
      <w:r>
        <w:rPr>
          <w:i/>
          <w:iCs/>
        </w:rPr>
        <w:br w:type="page"/>
      </w:r>
    </w:p>
    <w:p w:rsidR="00E877E9" w:rsidRPr="00E877E9" w:rsidRDefault="00E877E9" w:rsidP="00854C87">
      <w:pPr>
        <w:pBdr>
          <w:bottom w:val="single" w:sz="12" w:space="1" w:color="auto"/>
        </w:pBdr>
        <w:spacing w:after="160" w:line="240" w:lineRule="auto"/>
        <w:ind w:left="1440"/>
        <w:jc w:val="both"/>
        <w:rPr>
          <w:rFonts w:ascii="Arial" w:hAnsi="Arial" w:cs="Arial"/>
          <w:b/>
          <w:color w:val="002060"/>
          <w:sz w:val="28"/>
        </w:rPr>
      </w:pPr>
    </w:p>
    <w:p w:rsidR="00C648E7" w:rsidRPr="00E877E9" w:rsidRDefault="0060172D" w:rsidP="00DD3740">
      <w:pPr>
        <w:numPr>
          <w:ilvl w:val="1"/>
          <w:numId w:val="11"/>
        </w:numPr>
        <w:pBdr>
          <w:bottom w:val="single" w:sz="12" w:space="1" w:color="auto"/>
        </w:pBdr>
        <w:tabs>
          <w:tab w:val="num" w:pos="1440"/>
        </w:tabs>
        <w:spacing w:after="160"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E877E9">
        <w:rPr>
          <w:rFonts w:ascii="Arial" w:hAnsi="Arial" w:cs="Arial"/>
          <w:b/>
          <w:color w:val="002060"/>
          <w:sz w:val="28"/>
        </w:rPr>
        <w:t>Eventuali sviluppi futuri</w:t>
      </w:r>
    </w:p>
    <w:p w:rsidR="009C49EE" w:rsidRDefault="0060172D" w:rsidP="009C49EE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Indicare quale altre forme di sviluppo delle abilità e competenze potrebbe comportare la formazione impartita:</w:t>
      </w:r>
    </w:p>
    <w:p w:rsidR="009C49EE" w:rsidRDefault="009C49EE" w:rsidP="009C49EE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854C87" w:rsidRPr="00854C87" w:rsidRDefault="00854C87" w:rsidP="00854C87">
      <w:pPr>
        <w:spacing w:line="240" w:lineRule="auto"/>
        <w:jc w:val="both"/>
        <w:rPr>
          <w:i/>
          <w:iCs/>
        </w:rPr>
      </w:pPr>
      <w:r w:rsidRPr="00854C87">
        <w:rPr>
          <w:i/>
          <w:iCs/>
        </w:rPr>
        <w:t>In base ai contenuti del percorso formativo, le prospettive e gli sviluppi futuri possono orientarsi in diverse direzioni, ampliando l’uso terapeutico della musica e della consapevolezza sonora in contesti sempre più vasti. Ecco alcune potenzialità future:</w:t>
      </w:r>
    </w:p>
    <w:p w:rsidR="00854C87" w:rsidRPr="00854C87" w:rsidRDefault="00854C87" w:rsidP="00854C87">
      <w:pPr>
        <w:numPr>
          <w:ilvl w:val="0"/>
          <w:numId w:val="14"/>
        </w:numPr>
        <w:spacing w:line="240" w:lineRule="auto"/>
        <w:jc w:val="both"/>
        <w:rPr>
          <w:i/>
          <w:iCs/>
        </w:rPr>
      </w:pPr>
      <w:r w:rsidRPr="00854C87">
        <w:rPr>
          <w:b/>
          <w:bCs/>
          <w:i/>
          <w:iCs/>
        </w:rPr>
        <w:t>Sviluppo di Terapie Musicali Personalizzate</w:t>
      </w:r>
      <w:r w:rsidRPr="00854C87">
        <w:rPr>
          <w:i/>
          <w:iCs/>
        </w:rPr>
        <w:t>: Approfondire l'uso delle frequenze e dei parametri musicali come strumenti terapeutici mirati, personalizzando le pratiche in base alle caratteristiche individuali del corpo fisico, vitale, emozionale e mentale. L’uso delle frequenze “432 Hz” potrebbe essere integrato in percorsi terapeutici personalizzati per supportare la salute psicofisica.</w:t>
      </w:r>
    </w:p>
    <w:p w:rsidR="00854C87" w:rsidRPr="00854C87" w:rsidRDefault="00854C87" w:rsidP="00854C87">
      <w:pPr>
        <w:numPr>
          <w:ilvl w:val="0"/>
          <w:numId w:val="14"/>
        </w:numPr>
        <w:spacing w:line="240" w:lineRule="auto"/>
        <w:jc w:val="both"/>
        <w:rPr>
          <w:i/>
          <w:iCs/>
        </w:rPr>
      </w:pPr>
      <w:r w:rsidRPr="00854C87">
        <w:rPr>
          <w:b/>
          <w:bCs/>
          <w:i/>
          <w:iCs/>
        </w:rPr>
        <w:t>Innovazioni nel Massaggio Sonoro</w:t>
      </w:r>
      <w:r w:rsidRPr="00854C87">
        <w:rPr>
          <w:i/>
          <w:iCs/>
        </w:rPr>
        <w:t>: L’utilizzo di strumenti innovativi come l'</w:t>
      </w:r>
      <w:proofErr w:type="spellStart"/>
      <w:r w:rsidRPr="00854C87">
        <w:rPr>
          <w:i/>
          <w:iCs/>
        </w:rPr>
        <w:t>ArpaMassaggio</w:t>
      </w:r>
      <w:proofErr w:type="spellEnd"/>
      <w:r w:rsidRPr="00854C87">
        <w:rPr>
          <w:i/>
          <w:iCs/>
        </w:rPr>
        <w:t>® potrebbe espandersi con la progettazione di nuovi dispositivi che combinano tecniche di massaggio e vibrazione sonora per facilitare la guarigione. In futuro, la diffusione di questi strumenti potrebbe portare a un'adozione più ampia in contesti terapeutici, spa o centri di benessere.</w:t>
      </w:r>
    </w:p>
    <w:p w:rsidR="00854C87" w:rsidRPr="00854C87" w:rsidRDefault="00854C87" w:rsidP="00854C87">
      <w:pPr>
        <w:numPr>
          <w:ilvl w:val="0"/>
          <w:numId w:val="14"/>
        </w:numPr>
        <w:spacing w:line="240" w:lineRule="auto"/>
        <w:jc w:val="both"/>
        <w:rPr>
          <w:i/>
          <w:iCs/>
        </w:rPr>
      </w:pPr>
      <w:r w:rsidRPr="00854C87">
        <w:rPr>
          <w:b/>
          <w:bCs/>
          <w:i/>
          <w:iCs/>
        </w:rPr>
        <w:t>Ricerca e Validazione Scientifica</w:t>
      </w:r>
      <w:r w:rsidRPr="00854C87">
        <w:rPr>
          <w:i/>
          <w:iCs/>
        </w:rPr>
        <w:t>: Un aspetto fondamentale potrebbe essere la ricerca e la sperimentazione scientifica sull’impatto delle frequenze specifiche e degli intervalli musicali sul corpo umano, in particolare sulla relazione tra suono, chakra, e stati emotivi. La creazione di studi controllati per validare i benefici terapeutici della musica, della meditazione e del massaggio sonoro potrebbe aprire a un riconoscimento maggiore di queste tecniche nel panorama medico e psicologico.</w:t>
      </w:r>
    </w:p>
    <w:p w:rsidR="00854C87" w:rsidRPr="00854C87" w:rsidRDefault="00854C87" w:rsidP="00854C87">
      <w:pPr>
        <w:numPr>
          <w:ilvl w:val="0"/>
          <w:numId w:val="14"/>
        </w:numPr>
        <w:spacing w:line="240" w:lineRule="auto"/>
        <w:jc w:val="both"/>
        <w:rPr>
          <w:i/>
          <w:iCs/>
        </w:rPr>
      </w:pPr>
      <w:r w:rsidRPr="00854C87">
        <w:rPr>
          <w:b/>
          <w:bCs/>
          <w:i/>
          <w:iCs/>
        </w:rPr>
        <w:t>Sistemi di Cura Integrata con Musica</w:t>
      </w:r>
      <w:r w:rsidRPr="00854C87">
        <w:rPr>
          <w:i/>
          <w:iCs/>
        </w:rPr>
        <w:t>: L'integrazione di musica, respiro e massaggio in pratiche terapeutiche quotidiane potrebbe portare alla creazione di nuovi protocolli di cura per gestire lo stress, l'ansia, e altre condizioni psicofisiche. Potrebbe anche esserci una crescente applicazione di queste pratiche in ambito ospedaliero, nelle case di cura, o in strutture per la salute mentale.</w:t>
      </w:r>
    </w:p>
    <w:p w:rsidR="00854C87" w:rsidRPr="00854C87" w:rsidRDefault="00854C87" w:rsidP="00854C87">
      <w:pPr>
        <w:numPr>
          <w:ilvl w:val="0"/>
          <w:numId w:val="14"/>
        </w:numPr>
        <w:spacing w:line="240" w:lineRule="auto"/>
        <w:jc w:val="both"/>
        <w:rPr>
          <w:i/>
          <w:iCs/>
        </w:rPr>
      </w:pPr>
      <w:r w:rsidRPr="00854C87">
        <w:rPr>
          <w:b/>
          <w:bCs/>
          <w:i/>
          <w:iCs/>
        </w:rPr>
        <w:t>Educazione e Formazione Professionale</w:t>
      </w:r>
      <w:r w:rsidRPr="00854C87">
        <w:rPr>
          <w:i/>
          <w:iCs/>
        </w:rPr>
        <w:t xml:space="preserve">: Il percorso </w:t>
      </w:r>
      <w:r w:rsidRPr="0054225C">
        <w:rPr>
          <w:i/>
          <w:iCs/>
        </w:rPr>
        <w:t xml:space="preserve">potrebbe motivare ad approfondimenti per la formazione professionalizzante, indirizzando a percorsi formativi </w:t>
      </w:r>
      <w:r w:rsidR="0054225C" w:rsidRPr="0054225C">
        <w:rPr>
          <w:i/>
          <w:iCs/>
        </w:rPr>
        <w:t xml:space="preserve">in Musicoterapia e in </w:t>
      </w:r>
      <w:proofErr w:type="spellStart"/>
      <w:r w:rsidR="0054225C" w:rsidRPr="0054225C">
        <w:rPr>
          <w:i/>
          <w:iCs/>
        </w:rPr>
        <w:t>Cantoterapia</w:t>
      </w:r>
      <w:proofErr w:type="spellEnd"/>
      <w:r w:rsidR="0054225C" w:rsidRPr="0054225C">
        <w:rPr>
          <w:i/>
          <w:iCs/>
        </w:rPr>
        <w:t>, sia in Italia che in Europa.</w:t>
      </w:r>
    </w:p>
    <w:p w:rsidR="00854C87" w:rsidRPr="00854C87" w:rsidRDefault="00854C87" w:rsidP="00854C87">
      <w:pPr>
        <w:numPr>
          <w:ilvl w:val="0"/>
          <w:numId w:val="14"/>
        </w:numPr>
        <w:spacing w:line="240" w:lineRule="auto"/>
        <w:jc w:val="both"/>
        <w:rPr>
          <w:i/>
          <w:iCs/>
        </w:rPr>
      </w:pPr>
      <w:r w:rsidRPr="00854C87">
        <w:rPr>
          <w:b/>
          <w:bCs/>
          <w:i/>
          <w:iCs/>
        </w:rPr>
        <w:t>Tecnologia e Musica</w:t>
      </w:r>
      <w:r w:rsidRPr="00854C87">
        <w:rPr>
          <w:i/>
          <w:iCs/>
        </w:rPr>
        <w:t xml:space="preserve">: Un ulteriore sviluppo futuro potrebbe essere l’utilizzo della tecnologia per amplificare l’esperienza terapeutica, come l'integrazione di app o dispositivi indossabili che combinano musica, frequenze terapeutiche e tecniche di rilassamento per un supporto a distanza. </w:t>
      </w:r>
    </w:p>
    <w:p w:rsidR="00854C87" w:rsidRPr="00854C87" w:rsidRDefault="00854C87" w:rsidP="00854C87">
      <w:pPr>
        <w:numPr>
          <w:ilvl w:val="0"/>
          <w:numId w:val="14"/>
        </w:numPr>
        <w:spacing w:line="240" w:lineRule="auto"/>
        <w:jc w:val="both"/>
        <w:rPr>
          <w:i/>
          <w:iCs/>
        </w:rPr>
      </w:pPr>
      <w:r w:rsidRPr="00854C87">
        <w:rPr>
          <w:b/>
          <w:bCs/>
          <w:i/>
          <w:iCs/>
        </w:rPr>
        <w:t>Espansione del Protocollo “Sound Touch”®</w:t>
      </w:r>
      <w:r w:rsidRPr="00854C87">
        <w:rPr>
          <w:i/>
          <w:iCs/>
        </w:rPr>
        <w:t>: L'evoluzione di tecniche come il protocollo “Sound Touch”® potrebbe portare a un’adozione più ampia, con l’introduzione di nuovi metodi integrati di cura che combinano il potere della musica, del respiro e del tocco per il benessere psicofisico. Si potrebbero sviluppare moduli di supporto per famiglie, scuole, o luoghi di lavoro, promuovendo una cultura di benessere integrato.</w:t>
      </w:r>
    </w:p>
    <w:p w:rsidR="00854C87" w:rsidRPr="00854C87" w:rsidRDefault="00854C87" w:rsidP="00854C87">
      <w:pPr>
        <w:numPr>
          <w:ilvl w:val="0"/>
          <w:numId w:val="14"/>
        </w:numPr>
        <w:spacing w:line="240" w:lineRule="auto"/>
        <w:jc w:val="both"/>
        <w:rPr>
          <w:i/>
          <w:iCs/>
        </w:rPr>
      </w:pPr>
      <w:r w:rsidRPr="00854C87">
        <w:rPr>
          <w:b/>
          <w:bCs/>
          <w:i/>
          <w:iCs/>
        </w:rPr>
        <w:t>Voce e Intelligenza Emotiva</w:t>
      </w:r>
      <w:r w:rsidRPr="00854C87">
        <w:rPr>
          <w:i/>
          <w:iCs/>
        </w:rPr>
        <w:t xml:space="preserve">: La ricerca sulla relazione tra i colori della voce e la comunicazione emotiva potrebbe aprire a nuove applicazioni nella formazione professionale e personale, per migliorare la consapevolezza comunicativa e l'intelligenza emotiva. Tecniche vocali specifiche </w:t>
      </w:r>
      <w:r w:rsidRPr="00854C87">
        <w:rPr>
          <w:i/>
          <w:iCs/>
        </w:rPr>
        <w:lastRenderedPageBreak/>
        <w:t>potrebbero essere usate per migliorare la leadership, la gestione dei conflitti e la connessione empatica nelle relazioni interpersonali.</w:t>
      </w:r>
    </w:p>
    <w:p w:rsidR="00854C87" w:rsidRPr="00854C87" w:rsidRDefault="00854C87" w:rsidP="00854C87">
      <w:pPr>
        <w:spacing w:line="240" w:lineRule="auto"/>
        <w:jc w:val="both"/>
        <w:rPr>
          <w:i/>
          <w:iCs/>
        </w:rPr>
      </w:pPr>
      <w:r w:rsidRPr="00854C87">
        <w:rPr>
          <w:i/>
          <w:iCs/>
        </w:rPr>
        <w:t>In sintesi, gli sviluppi futuri potrebbero portare a un approfondimento scientifico e pratico delle tecniche musicali per la cura, ampliando le possibilità di applicazione in contesti terapeutici, educativi e professionali.</w:t>
      </w:r>
    </w:p>
    <w:p w:rsidR="00C648E7" w:rsidRDefault="00C648E7" w:rsidP="00C648E7">
      <w:pPr>
        <w:spacing w:line="240" w:lineRule="auto"/>
        <w:jc w:val="both"/>
        <w:rPr>
          <w:rFonts w:ascii="Arial" w:hAnsi="Arial" w:cs="Arial"/>
          <w:sz w:val="24"/>
        </w:rPr>
      </w:pP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D56E81">
        <w:rPr>
          <w:rFonts w:ascii="Arial" w:hAnsi="Arial" w:cs="Arial"/>
          <w:b/>
          <w:color w:val="002060"/>
          <w:sz w:val="28"/>
        </w:rPr>
        <w:t>Inviare</w:t>
      </w:r>
      <w:r>
        <w:rPr>
          <w:rFonts w:ascii="Arial" w:hAnsi="Arial" w:cs="Arial"/>
          <w:b/>
          <w:color w:val="002060"/>
          <w:sz w:val="28"/>
        </w:rPr>
        <w:t xml:space="preserve"> il</w:t>
      </w:r>
      <w:r w:rsidRPr="00D56E81">
        <w:rPr>
          <w:rFonts w:ascii="Arial" w:hAnsi="Arial" w:cs="Arial"/>
          <w:b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>seguente</w:t>
      </w:r>
      <w:r w:rsidRPr="00D56E81">
        <w:rPr>
          <w:rFonts w:ascii="Arial" w:hAnsi="Arial" w:cs="Arial"/>
          <w:b/>
          <w:color w:val="002060"/>
          <w:sz w:val="28"/>
        </w:rPr>
        <w:t xml:space="preserve"> file all’indirizzo email: </w:t>
      </w:r>
    </w:p>
    <w:p w:rsidR="006C3AA3" w:rsidRDefault="00C648E7" w:rsidP="000264F4">
      <w:pPr>
        <w:spacing w:line="240" w:lineRule="auto"/>
        <w:jc w:val="both"/>
      </w:pPr>
      <w:r w:rsidRPr="000264F4">
        <w:rPr>
          <w:rFonts w:ascii="Arial" w:hAnsi="Arial" w:cs="Arial"/>
          <w:b/>
          <w:i/>
          <w:color w:val="002060"/>
          <w:sz w:val="24"/>
          <w:u w:val="single"/>
          <w:lang w:val="en-US"/>
        </w:rPr>
        <w:t>segreteria@scuolabioquantica.it</w:t>
      </w:r>
    </w:p>
    <w:sectPr w:rsidR="006C3AA3" w:rsidSect="00063F7C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85" w:rsidRDefault="00A41985" w:rsidP="006557BA">
      <w:pPr>
        <w:spacing w:after="0" w:line="240" w:lineRule="auto"/>
      </w:pPr>
      <w:r>
        <w:separator/>
      </w:r>
    </w:p>
  </w:endnote>
  <w:endnote w:type="continuationSeparator" w:id="0">
    <w:p w:rsidR="00A41985" w:rsidRDefault="00A41985" w:rsidP="0065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89" w:rsidRPr="00350B81" w:rsidRDefault="00022E07" w:rsidP="009F0E57">
    <w:pPr>
      <w:pStyle w:val="Pidipagina"/>
      <w:jc w:val="center"/>
      <w:rPr>
        <w:color w:val="002060"/>
        <w:sz w:val="20"/>
        <w:szCs w:val="20"/>
      </w:rPr>
    </w:pPr>
    <w:r w:rsidRPr="00350B81">
      <w:rPr>
        <w:color w:val="002060"/>
        <w:sz w:val="20"/>
        <w:szCs w:val="20"/>
      </w:rPr>
      <w:t>www.scuolabioquantica.it</w:t>
    </w:r>
  </w:p>
  <w:p w:rsidR="00795789" w:rsidRPr="00350B81" w:rsidRDefault="005C13CE" w:rsidP="009F0E57">
    <w:pPr>
      <w:pStyle w:val="Pidipagina"/>
      <w:jc w:val="center"/>
      <w:rPr>
        <w:color w:val="002060"/>
        <w:sz w:val="20"/>
        <w:szCs w:val="20"/>
      </w:rPr>
    </w:pPr>
    <w:hyperlink r:id="rId1" w:history="1">
      <w:r w:rsidR="00022E07" w:rsidRPr="00350B81">
        <w:rPr>
          <w:rStyle w:val="Collegamentoipertestuale"/>
          <w:color w:val="002060"/>
          <w:sz w:val="20"/>
          <w:szCs w:val="20"/>
          <w:u w:val="none"/>
        </w:rPr>
        <w:t>segreteria@scuolabioquantica.it</w:t>
      </w:r>
    </w:hyperlink>
  </w:p>
  <w:p w:rsidR="00795789" w:rsidRPr="00350B81" w:rsidRDefault="00022E07" w:rsidP="009F0E57">
    <w:pPr>
      <w:pStyle w:val="Pidipagina"/>
      <w:jc w:val="center"/>
      <w:rPr>
        <w:color w:val="002060"/>
        <w:sz w:val="20"/>
        <w:szCs w:val="20"/>
      </w:rPr>
    </w:pPr>
    <w:r w:rsidRPr="00350B81">
      <w:rPr>
        <w:color w:val="002060"/>
        <w:sz w:val="20"/>
        <w:szCs w:val="20"/>
      </w:rPr>
      <w:t>Tel. 055 291199 - C.F. 94075520489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85" w:rsidRDefault="00A41985" w:rsidP="006557BA">
      <w:pPr>
        <w:spacing w:after="0" w:line="240" w:lineRule="auto"/>
      </w:pPr>
      <w:r>
        <w:separator/>
      </w:r>
    </w:p>
  </w:footnote>
  <w:footnote w:type="continuationSeparator" w:id="0">
    <w:p w:rsidR="00A41985" w:rsidRDefault="00A41985" w:rsidP="0065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89" w:rsidRPr="00417F06" w:rsidRDefault="00022E07" w:rsidP="009F0E57">
    <w:pPr>
      <w:pStyle w:val="Intestazione"/>
      <w:tabs>
        <w:tab w:val="clear" w:pos="4819"/>
        <w:tab w:val="clear" w:pos="9638"/>
        <w:tab w:val="left" w:pos="5550"/>
      </w:tabs>
      <w:ind w:firstLine="2124"/>
      <w:jc w:val="center"/>
      <w:rPr>
        <w:rFonts w:ascii="Times New Roman" w:eastAsia="Dotum" w:hAnsi="Times New Roman" w:cs="Times New Roman"/>
        <w:b/>
        <w:color w:val="002060"/>
        <w:sz w:val="56"/>
        <w:szCs w:val="44"/>
      </w:rPr>
    </w:pPr>
    <w:r w:rsidRPr="00417F06">
      <w:rPr>
        <w:rFonts w:ascii="Times New Roman" w:eastAsia="Dotum" w:hAnsi="Times New Roman" w:cs="Times New Roman"/>
        <w:b/>
        <w:noProof/>
        <w:color w:val="002060"/>
        <w:sz w:val="56"/>
        <w:szCs w:val="4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-326390</wp:posOffset>
          </wp:positionV>
          <wp:extent cx="1133475" cy="1133475"/>
          <wp:effectExtent l="0" t="0" r="0" b="0"/>
          <wp:wrapNone/>
          <wp:docPr id="2" name="Immagine 0" descr="Logo Scuola BioQuantic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uola BioQuantica.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F06">
      <w:rPr>
        <w:rFonts w:ascii="Times New Roman" w:eastAsia="Dotum" w:hAnsi="Times New Roman" w:cs="Times New Roman"/>
        <w:b/>
        <w:color w:val="002060"/>
        <w:sz w:val="56"/>
        <w:szCs w:val="44"/>
      </w:rPr>
      <w:t>Scuola BioQuantica</w:t>
    </w:r>
  </w:p>
  <w:p w:rsidR="00795789" w:rsidRPr="009F0E57" w:rsidRDefault="00022E07" w:rsidP="009F0E57">
    <w:pPr>
      <w:pStyle w:val="Intestazione"/>
      <w:tabs>
        <w:tab w:val="clear" w:pos="4819"/>
        <w:tab w:val="clear" w:pos="9638"/>
        <w:tab w:val="left" w:pos="5550"/>
      </w:tabs>
      <w:ind w:firstLine="2124"/>
      <w:jc w:val="center"/>
      <w:rPr>
        <w:rFonts w:ascii="Copperplate Gothic Light" w:eastAsia="Dotum" w:hAnsi="Copperplate Gothic Light"/>
        <w:color w:val="002060"/>
        <w:sz w:val="28"/>
        <w:szCs w:val="44"/>
      </w:rPr>
    </w:pPr>
    <w:r w:rsidRPr="009F0E57">
      <w:rPr>
        <w:rFonts w:ascii="Copperplate Gothic Light" w:eastAsia="Dotum" w:hAnsi="Copperplate Gothic Light"/>
        <w:color w:val="002060"/>
        <w:sz w:val="28"/>
        <w:szCs w:val="44"/>
      </w:rPr>
      <w:t xml:space="preserve">Alma Mater </w:t>
    </w:r>
    <w:proofErr w:type="spellStart"/>
    <w:r w:rsidRPr="009F0E57">
      <w:rPr>
        <w:rFonts w:ascii="Copperplate Gothic Light" w:eastAsia="Dotum" w:hAnsi="Copperplate Gothic Light"/>
        <w:color w:val="002060"/>
        <w:sz w:val="28"/>
        <w:szCs w:val="44"/>
      </w:rPr>
      <w:t>Sapientiae</w:t>
    </w:r>
    <w:proofErr w:type="spellEnd"/>
  </w:p>
  <w:p w:rsidR="00795789" w:rsidRPr="009F0E57" w:rsidRDefault="00795789" w:rsidP="009F0E57">
    <w:pPr>
      <w:pStyle w:val="Intestazione"/>
      <w:tabs>
        <w:tab w:val="clear" w:pos="4819"/>
        <w:tab w:val="clear" w:pos="9638"/>
        <w:tab w:val="left" w:pos="5550"/>
      </w:tabs>
      <w:ind w:firstLine="2124"/>
      <w:jc w:val="center"/>
      <w:rPr>
        <w:rFonts w:ascii="Copperplate Gothic Light" w:eastAsia="Dotum" w:hAnsi="Copperplate Gothic Light"/>
        <w:color w:val="002060"/>
        <w:sz w:val="14"/>
        <w:szCs w:val="16"/>
      </w:rPr>
    </w:pPr>
  </w:p>
  <w:p w:rsidR="00795789" w:rsidRPr="005C1AB9" w:rsidRDefault="00022E07" w:rsidP="00D56E81">
    <w:pPr>
      <w:pStyle w:val="Intestazione"/>
      <w:tabs>
        <w:tab w:val="clear" w:pos="4819"/>
        <w:tab w:val="clear" w:pos="9638"/>
        <w:tab w:val="left" w:pos="5550"/>
      </w:tabs>
      <w:jc w:val="center"/>
      <w:rPr>
        <w:rFonts w:ascii="Meiryo" w:eastAsia="Meiryo" w:hAnsi="Meiryo" w:cs="Meiryo"/>
        <w:i/>
        <w:sz w:val="14"/>
      </w:rPr>
    </w:pPr>
    <w:r>
      <w:rPr>
        <w:rFonts w:ascii="Meiryo" w:eastAsia="Meiryo" w:hAnsi="Meiryo" w:cs="Meiryo"/>
        <w:i/>
        <w:sz w:val="14"/>
      </w:rPr>
      <w:t xml:space="preserve">                                         </w:t>
    </w:r>
    <w:r w:rsidR="00354E1D">
      <w:rPr>
        <w:rFonts w:ascii="Meiryo" w:eastAsia="Meiryo" w:hAnsi="Meiryo" w:cs="Meiryo"/>
        <w:i/>
        <w:sz w:val="14"/>
      </w:rPr>
      <w:t>Istituita con delibera dell’</w:t>
    </w:r>
    <w:r w:rsidRPr="005C1AB9">
      <w:rPr>
        <w:rFonts w:ascii="Meiryo" w:eastAsia="Meiryo" w:hAnsi="Meiryo" w:cs="Meiryo"/>
        <w:i/>
        <w:sz w:val="14"/>
      </w:rPr>
      <w:t xml:space="preserve">Assemblea Nazionale dei Soci I.B.A. </w:t>
    </w:r>
  </w:p>
  <w:p w:rsidR="00795789" w:rsidRDefault="007957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7D1"/>
    <w:multiLevelType w:val="hybridMultilevel"/>
    <w:tmpl w:val="CC2097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159"/>
    <w:multiLevelType w:val="hybridMultilevel"/>
    <w:tmpl w:val="D354C4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D0662"/>
    <w:multiLevelType w:val="hybridMultilevel"/>
    <w:tmpl w:val="F8962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3571A"/>
    <w:multiLevelType w:val="multilevel"/>
    <w:tmpl w:val="79EC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D2C99"/>
    <w:multiLevelType w:val="hybridMultilevel"/>
    <w:tmpl w:val="3066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6A8B"/>
    <w:multiLevelType w:val="multilevel"/>
    <w:tmpl w:val="79EC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66219"/>
    <w:multiLevelType w:val="multilevel"/>
    <w:tmpl w:val="20C4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57CDC"/>
    <w:multiLevelType w:val="hybridMultilevel"/>
    <w:tmpl w:val="D45C4DB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F659B"/>
    <w:multiLevelType w:val="multilevel"/>
    <w:tmpl w:val="79EC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31427"/>
    <w:multiLevelType w:val="multilevel"/>
    <w:tmpl w:val="79EC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0F210D"/>
    <w:multiLevelType w:val="hybridMultilevel"/>
    <w:tmpl w:val="3B8CE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529D4"/>
    <w:multiLevelType w:val="multilevel"/>
    <w:tmpl w:val="9280CA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87221"/>
    <w:multiLevelType w:val="multilevel"/>
    <w:tmpl w:val="67D4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846E7"/>
    <w:multiLevelType w:val="hybridMultilevel"/>
    <w:tmpl w:val="8B140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8E7"/>
    <w:rsid w:val="00022E07"/>
    <w:rsid w:val="000264F4"/>
    <w:rsid w:val="000C6EBE"/>
    <w:rsid w:val="00103DB7"/>
    <w:rsid w:val="00105B99"/>
    <w:rsid w:val="00105DE0"/>
    <w:rsid w:val="00192CC0"/>
    <w:rsid w:val="001C2A63"/>
    <w:rsid w:val="002B3ABE"/>
    <w:rsid w:val="002D0E1A"/>
    <w:rsid w:val="00354E1D"/>
    <w:rsid w:val="003F69D7"/>
    <w:rsid w:val="00403411"/>
    <w:rsid w:val="00422087"/>
    <w:rsid w:val="004870AA"/>
    <w:rsid w:val="004C1712"/>
    <w:rsid w:val="0054225C"/>
    <w:rsid w:val="005C13CE"/>
    <w:rsid w:val="0060172D"/>
    <w:rsid w:val="00633255"/>
    <w:rsid w:val="006557BA"/>
    <w:rsid w:val="0068209F"/>
    <w:rsid w:val="0068228A"/>
    <w:rsid w:val="006B3D44"/>
    <w:rsid w:val="006C3AA3"/>
    <w:rsid w:val="006D72C5"/>
    <w:rsid w:val="00745437"/>
    <w:rsid w:val="00777573"/>
    <w:rsid w:val="0079049F"/>
    <w:rsid w:val="00795789"/>
    <w:rsid w:val="007C4D6A"/>
    <w:rsid w:val="00841A95"/>
    <w:rsid w:val="00846E82"/>
    <w:rsid w:val="00854C87"/>
    <w:rsid w:val="00862628"/>
    <w:rsid w:val="008D34F4"/>
    <w:rsid w:val="008F019E"/>
    <w:rsid w:val="00977318"/>
    <w:rsid w:val="00985978"/>
    <w:rsid w:val="009C49EE"/>
    <w:rsid w:val="00A41985"/>
    <w:rsid w:val="00AB3858"/>
    <w:rsid w:val="00AC7CE1"/>
    <w:rsid w:val="00B26ACE"/>
    <w:rsid w:val="00B74FFC"/>
    <w:rsid w:val="00BA1FE2"/>
    <w:rsid w:val="00BB1372"/>
    <w:rsid w:val="00C648E7"/>
    <w:rsid w:val="00C70584"/>
    <w:rsid w:val="00C96B16"/>
    <w:rsid w:val="00CD1960"/>
    <w:rsid w:val="00CD50E4"/>
    <w:rsid w:val="00CE3FC0"/>
    <w:rsid w:val="00CF2A26"/>
    <w:rsid w:val="00D903C8"/>
    <w:rsid w:val="00D94798"/>
    <w:rsid w:val="00E41D77"/>
    <w:rsid w:val="00E877E9"/>
    <w:rsid w:val="00F01671"/>
    <w:rsid w:val="00FD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64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48E7"/>
  </w:style>
  <w:style w:type="paragraph" w:styleId="Pidipagina">
    <w:name w:val="footer"/>
    <w:basedOn w:val="Normale"/>
    <w:link w:val="PidipaginaCarattere"/>
    <w:uiPriority w:val="99"/>
    <w:unhideWhenUsed/>
    <w:rsid w:val="00C64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8E7"/>
  </w:style>
  <w:style w:type="paragraph" w:styleId="Paragrafoelenco">
    <w:name w:val="List Paragraph"/>
    <w:basedOn w:val="Normale"/>
    <w:uiPriority w:val="34"/>
    <w:qFormat/>
    <w:rsid w:val="00C648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48E7"/>
    <w:rPr>
      <w:color w:val="0000FF" w:themeColor="hyperlink"/>
      <w:u w:val="single"/>
    </w:rPr>
  </w:style>
  <w:style w:type="character" w:customStyle="1" w:styleId="s1ppyq">
    <w:name w:val="s1ppyq"/>
    <w:basedOn w:val="Carpredefinitoparagrafo"/>
    <w:rsid w:val="00C648E7"/>
  </w:style>
  <w:style w:type="paragraph" w:styleId="Sottotitolo">
    <w:name w:val="Subtitle"/>
    <w:basedOn w:val="Normale"/>
    <w:next w:val="Normale"/>
    <w:link w:val="SottotitoloCarattere"/>
    <w:uiPriority w:val="11"/>
    <w:qFormat/>
    <w:rsid w:val="0098597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978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scuolabioquanti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ombretta proietti marco ofantino</cp:lastModifiedBy>
  <cp:revision>10</cp:revision>
  <dcterms:created xsi:type="dcterms:W3CDTF">2024-11-20T15:27:00Z</dcterms:created>
  <dcterms:modified xsi:type="dcterms:W3CDTF">2024-12-10T17:29:00Z</dcterms:modified>
</cp:coreProperties>
</file>